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39" w:rsidRDefault="00106D39" w:rsidP="00106D39">
      <w:pPr>
        <w:pStyle w:val="1"/>
        <w:jc w:val="both"/>
        <w:rPr>
          <w:i/>
        </w:rPr>
      </w:pPr>
      <w:bookmarkStart w:id="0" w:name="_Toc56442543"/>
      <w:r>
        <w:rPr>
          <w:i/>
        </w:rPr>
        <w:t>Новинская О.Б.</w:t>
      </w:r>
      <w:bookmarkEnd w:id="0"/>
    </w:p>
    <w:p w:rsidR="00106D39" w:rsidRDefault="00106D39" w:rsidP="00106D39">
      <w:pPr>
        <w:pStyle w:val="1"/>
      </w:pPr>
    </w:p>
    <w:p w:rsidR="00106D39" w:rsidRDefault="00106D39" w:rsidP="00106D39">
      <w:pPr>
        <w:pStyle w:val="1"/>
      </w:pPr>
      <w:bookmarkStart w:id="1" w:name="_Toc56442544"/>
      <w:r>
        <w:t>ПРЕДСТАВИТЕЛЬСТВО НЕСОВЕРШЕННОЛЕТНИХ</w:t>
      </w:r>
      <w:bookmarkEnd w:id="1"/>
      <w:r>
        <w:t xml:space="preserve"> </w:t>
      </w:r>
    </w:p>
    <w:p w:rsidR="00106D39" w:rsidRDefault="00106D39" w:rsidP="00106D39">
      <w:pPr>
        <w:pStyle w:val="1"/>
      </w:pPr>
      <w:bookmarkStart w:id="2" w:name="_Toc56442545"/>
      <w:r>
        <w:t>В ГРАЖДАНСКОМ ПРОЦЕССЕ</w:t>
      </w:r>
      <w:bookmarkEnd w:id="2"/>
    </w:p>
    <w:p w:rsidR="00106D39" w:rsidRDefault="00106D39" w:rsidP="00106D39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(извлечение)</w:t>
      </w:r>
    </w:p>
    <w:p w:rsidR="00106D39" w:rsidRDefault="00106D39" w:rsidP="00106D39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6D39" w:rsidRDefault="00106D39" w:rsidP="00106D39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Глава 2. ЛИЦА, ОСУЩЕСТВЛЯЮЩИЕ </w:t>
      </w:r>
    </w:p>
    <w:p w:rsidR="00106D39" w:rsidRDefault="00106D39" w:rsidP="00106D39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ПРЕДСТАВИТЕЛЬСТВО НЕСОВЕРШЕННОЛЕТНИХ </w:t>
      </w:r>
    </w:p>
    <w:p w:rsidR="00106D39" w:rsidRDefault="00106D39" w:rsidP="00106D39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ГРАЖДАНСКОМ ПРОЦЕССЕ</w:t>
      </w:r>
    </w:p>
    <w:p w:rsidR="00106D39" w:rsidRDefault="00106D39" w:rsidP="00106D39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Гражданская процессуальная дее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способность, т. е. «способность своими действиями осуществлять процессуаль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ные права, выполнять процессуальные обязанности и поручать ведение дела в суде предст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вителю»</w:t>
      </w:r>
      <w:r>
        <w:rPr>
          <w:rStyle w:val="a5"/>
          <w:rFonts w:cs="Times New Roman"/>
          <w:szCs w:val="28"/>
        </w:rPr>
        <w:footnoteReference w:id="2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принадлежит в полном объеме гражданам, достигшим воз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раста 18 лет. 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этому интересы лиц, не достигших совершеннолетия в граж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данском процессе представляют их законные представители, о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ганы опеки и попечительства, адвокат, прокурор и иные государс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венные органы, которым это право предоставлено в соответствии с федеральным законом. Основными нормативными актами, регул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рующими институт судебного представительства несовершенноле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них в гражданском процессе, являются: Гражданский процес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суальный кодекс РФ, Семе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ный кодекс РФ, Гражданский кодекс РФ.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6D39" w:rsidRDefault="00106D39" w:rsidP="00106D39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2.1. Законные представители</w:t>
      </w:r>
    </w:p>
    <w:p w:rsidR="00106D39" w:rsidRDefault="00106D39" w:rsidP="00106D39">
      <w:pPr>
        <w:pStyle w:val="31"/>
        <w:rPr>
          <w:sz w:val="28"/>
        </w:rPr>
      </w:pPr>
      <w:r>
        <w:rPr>
          <w:sz w:val="28"/>
        </w:rPr>
        <w:t>В ст. 37 ГПК РФ закреплено, что права, свободы, и законные интересы несовершеннолетних защищают в процессе их законные представители. Законными представителями несовершеннолетних я</w:t>
      </w:r>
      <w:r>
        <w:rPr>
          <w:sz w:val="28"/>
        </w:rPr>
        <w:t>в</w:t>
      </w:r>
      <w:r>
        <w:rPr>
          <w:sz w:val="28"/>
        </w:rPr>
        <w:t xml:space="preserve">ляются: 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 родители;</w:t>
      </w:r>
    </w:p>
    <w:p w:rsidR="00106D39" w:rsidRDefault="00106D39" w:rsidP="00106D39">
      <w:pPr>
        <w:shd w:val="clear" w:color="auto" w:fill="FFFFFF"/>
        <w:tabs>
          <w:tab w:val="left" w:pos="10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усыновители;</w:t>
      </w:r>
    </w:p>
    <w:p w:rsidR="00106D39" w:rsidRDefault="00106D39" w:rsidP="00106D39">
      <w:pPr>
        <w:shd w:val="clear" w:color="auto" w:fill="FFFFFF"/>
        <w:tabs>
          <w:tab w:val="left" w:pos="10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опекуны;</w:t>
      </w:r>
    </w:p>
    <w:p w:rsidR="00106D39" w:rsidRDefault="00106D39" w:rsidP="00106D39">
      <w:pPr>
        <w:shd w:val="clear" w:color="auto" w:fill="FFFFFF"/>
        <w:tabs>
          <w:tab w:val="left" w:pos="105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попечители.</w:t>
      </w:r>
    </w:p>
    <w:p w:rsidR="00106D39" w:rsidRDefault="00106D39" w:rsidP="00106D39">
      <w:pPr>
        <w:shd w:val="clear" w:color="auto" w:fill="FFFFFF"/>
        <w:tabs>
          <w:tab w:val="left" w:pos="10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6D39" w:rsidRDefault="00106D39" w:rsidP="00106D39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2.1.1. Родители/Усыновители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со ст. 56 Семейного кодекса РФ ребенок имеет право на защиту своих прав и охраняемых законом интересов. Защита прав и и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тересов несовершеннолетних детей возложена законом на их родителей, которые явля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ются законными представителями и выст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пают в защиту их прав и законных интересов во всех учреждениях, в том числе и суде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ных без особого на то пол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номочия. Взаимные права и обязанности родителей и детей основываются на факте происхождения детей, удостоверенном в у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тановленном законом порядке (гл. 10 СК РФ). Для участия в гражданском процессе родителям не нужно спе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циально оформленное полномочие (д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веренность), им достаточно предоставить суду документы,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удостоверяющие их статус и полном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чия (свидетельство о рождении ребенка и собс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венный паспорт.), т. е. их статус законных представи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телей возникает автоматически с момента регистрации ребе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ка в книге записей рождений.</w:t>
      </w:r>
    </w:p>
    <w:p w:rsidR="00106D39" w:rsidRDefault="00106D39" w:rsidP="00106D39">
      <w:pPr>
        <w:pStyle w:val="31"/>
        <w:rPr>
          <w:sz w:val="28"/>
        </w:rPr>
      </w:pPr>
      <w:r>
        <w:rPr>
          <w:sz w:val="28"/>
        </w:rPr>
        <w:t>Родители осуществляют свои права, в том числе и защиту прав и интере</w:t>
      </w:r>
      <w:r>
        <w:rPr>
          <w:sz w:val="28"/>
        </w:rPr>
        <w:softHyphen/>
        <w:t>сов ребенка, до достижения им возраста 18 лет, т. е. до с</w:t>
      </w:r>
      <w:r>
        <w:rPr>
          <w:sz w:val="28"/>
        </w:rPr>
        <w:t>о</w:t>
      </w:r>
      <w:r>
        <w:rPr>
          <w:sz w:val="28"/>
        </w:rPr>
        <w:t>вершеннолетия. Роди</w:t>
      </w:r>
      <w:r>
        <w:rPr>
          <w:sz w:val="28"/>
        </w:rPr>
        <w:softHyphen/>
        <w:t>тельские права могут быть прекращены и до достижения ребенком 18 лет в случае приобретения им полной дееспосо</w:t>
      </w:r>
      <w:r>
        <w:rPr>
          <w:sz w:val="28"/>
        </w:rPr>
        <w:t>б</w:t>
      </w:r>
      <w:r>
        <w:rPr>
          <w:sz w:val="28"/>
        </w:rPr>
        <w:t>ности в порядке эмансипации либо при вступлении в брак до достижения с</w:t>
      </w:r>
      <w:r>
        <w:rPr>
          <w:sz w:val="28"/>
        </w:rPr>
        <w:t>о</w:t>
      </w:r>
      <w:r>
        <w:rPr>
          <w:sz w:val="28"/>
        </w:rPr>
        <w:t>вершеннолетия (ст. 21, п. 2, ст. 27 ГК РФ; ст. 13, п. 2 СК РФ).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Представлять права и интересы ребенка могут как оба родителя, так и один из них по соглашению между ними. Причем родители должны защищать права и интересы детей, а не свои права и интер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сы! Сразу же хочу отметить, что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законодательстве не прописаны тр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бования к этому соглашению, по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этому я считаю необходимым закрепить в ГПК РФ положение о том, что со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глашение должно быть нотариально заверено, чтобы у суда не возникало подозрений в его подлинности. </w:t>
      </w:r>
      <w:r>
        <w:rPr>
          <w:rFonts w:ascii="Times New Roman" w:hAnsi="Times New Roman" w:cs="Times New Roman"/>
          <w:color w:val="000000"/>
          <w:sz w:val="28"/>
          <w:szCs w:val="28"/>
        </w:rPr>
        <w:t>Родители соверш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ют от имени представляемых ими лиц все процессуальные действия, право совершения которых пр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надле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жит представляемому (в зависимости от его процессуального положения), но права законных представителей при участии в гра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данском процессе могут быть ограничены: СК РФ закрепляет положение о том, что «Родители не вправе представлять интересы своих детей, если органом опеки и попечительства ус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тановлено, что между интересами родителей и детей имеются противоречия»</w:t>
      </w:r>
      <w:r>
        <w:rPr>
          <w:rStyle w:val="a5"/>
          <w:rFonts w:cs="Times New Roman"/>
          <w:szCs w:val="28"/>
        </w:rPr>
        <w:footnoteReference w:id="3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случае разн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гласий между родителями и детьми орган опеки и попечительст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ва обязан назначить представителя для защ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ты прав и интересов детей. Кроме того, суд обязан привлекать к участию в деле несовершенн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летних в возрасте от 14 до 18 лет, чьи права защищают в суде их 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конные представители.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Счи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таю необходимым заметить, что семе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ное законодательство говорит лишь о разногласии между интерес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 детей и родителей, но ничего не упоминает о случае, когда инт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ресы самих родителей различны. На основании вышесказан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ного пре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лагаю законодательно регламентировать этот случай и дополнить ст. 64 СК РФ п. 3, изложив его в следующей р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дакции: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«Если интересы родителей в отношении своих детей против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речивы и позиция одного из них не направлена на защиту прав и охр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няемых законом ин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тересов ребенка, другой должен обратиться в 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ганы опеки и попечительст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ва, которые обязаны назначить предст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вителя интересов несовершеннолет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него. Этим представителем может быть только до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росовестный родитель».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касается усыновителей, то семейное законодательство в ст. 137 п. 1 СК РФ приравняло усыновленных детей и усыновителей в личных неимущест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венных, а также имущественных правах и обяза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ностях к родственникам по происхождению. Таким образом, усын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вители наделены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теми же правами и обязанностями, что и родители при защите 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конных прав и интересов детей в гражданском процессе, т.е. они призваны полностью «заменить» несовершен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нолетних в гр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жданском процессе с учетом установленных законодательством огр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ничений.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6D39" w:rsidRDefault="00106D39" w:rsidP="00106D39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2.1.2. Опекуны/Попечители (несовершеннолетних)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Опека и попечительство устанавливаются над детьми, оставш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мися без попечения родителей в целях их содержания, воспитания, образования, а также для защиты их прав и законных интересов. Опека уст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навливается над мало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летними (до 14 лет), а попечительство - над несовершеннолетними (от 14 до 18 лет). Основное назначение и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ститута опеки и попечительства — восполнение недостающей у под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печного лица дееспособности, т.к. полная дееспособность наступает лишь по достижении совершеннолетия (исключения: эмансипация, вступление в брак до достижения 18 лет).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Ст. 37 ГПК РФ относит опекунов и попечителей к законным представи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телям несовершеннолетних в гражданском процессе. 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гласно ст. 31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ского Кодекса РФ опекуны и попечители могут без специал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полномочия выступать в защиту прав и интересов своих подопе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>ных в отношениях с любы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ми лицами и органами. Для удостоверения своих полномочий опе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кун/попечитель обязан предо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тавить решение органа опеки и попечительс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ва о назначении опеки или попечительства над представляемым лицом, а также свой па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порт.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Однако необходимо помнить, что опекун и попечитель отлич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ются не только по возрасту подопечных, но и по объему предоста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ленных им полномо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чий. Поскольку опека и попечительство в осно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ном регулируются нормами гражданского законодательства, а я ра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сматриваю этот правовой институт че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рез призму гражданского пр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цесса, то прежде всего необходимо выяснить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 с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относятся нормы ГК РФ и ГПК РФ </w:t>
      </w:r>
      <w:r>
        <w:rPr>
          <w:rFonts w:ascii="Times New Roman" w:hAnsi="Times New Roman" w:cs="Times New Roman"/>
          <w:color w:val="000000"/>
          <w:sz w:val="28"/>
          <w:szCs w:val="28"/>
        </w:rPr>
        <w:t>в отношении правового статуса опеку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нов и попеч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телей. Анализ действующего законодательства потребовал от меня ответа на вопрос о том, являются ли законными представителями 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допечных и опекуны, и попечители?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Проанализируем нормы Гражданского кодекса РФ об опекунах и попечи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телях. В 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ответствии со статьями 32 и 33 ГК РФ: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 опекуны являются представителями подопечных в силу зак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и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совершают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их имени и в их интересах все необходимые сде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ки; 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 попечители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дают согласие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совершение тех сделок, которые гражда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не, находящиеся под попечительством, не вправе совершать самостоя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тельно, т. е. попечители «оказ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вают подопечным содействие в осуще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ствлении ими своих прав и исполнении обязанностей, а также охраня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ют их от злоупотреблений со стороны третьих лиц»</w:t>
      </w:r>
      <w:r>
        <w:rPr>
          <w:rStyle w:val="a5"/>
          <w:rFonts w:cs="Times New Roman"/>
          <w:szCs w:val="28"/>
        </w:rPr>
        <w:footnoteReference w:id="4"/>
      </w:r>
      <w:r>
        <w:rPr>
          <w:rFonts w:ascii="Times New Roman" w:hAnsi="Times New Roman" w:cs="Times New Roman"/>
          <w:color w:val="000000"/>
          <w:sz w:val="28"/>
          <w:szCs w:val="28"/>
        </w:rPr>
        <w:t>. На осн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вании вышесказанного, я пришла к выводу, что в гражданских прав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отношениях опекун является представителем подопечного, а попеч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тель — не является. В этом и заключается отличие их правового ст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туса, и связано оно, прежде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всего с разными функциями указанных лиц: опекун призван пол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ностью заменить в юридической сфере своего подопечного, а попечитель — лишь помочь подопечному, проконтр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лировать его действия, защитить гражда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нина от неразумной траты средств или предотвратить совершение несовершен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нолетним прав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нарушения. Подобную точку зрения высказывает и к. ю. н. Л. Ю. Михеева, считая что различия в функциях опекунов и попечит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лей связа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ны прежде всего с разным объемом дееспособности подопе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>ных лиц. Опека ус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танавливается над гражданами, признанными судом неде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способными, а также над детьми в возрасте до 14 лет, оставшимися без попечения родителей. Эти ка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тегории физических лиц не вправе самостоятельно совершать сделки (за ис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ключением отдельных видов сделок, право совершать которые предоставлено ст. 28 ГК РФ мал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летним лицам). В то же время несовершеннолетние в во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 от 14 до 18 лет сделки совершают сами. 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нечно, для этого им требуется со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гласие попечителей (родителей, усыновителей), однако инициатива в соверше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нии юридического акта должна исходить от самих несове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шеннолетних.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этому вопросу существует несколько точек зрения, в частн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сти, В. А. Рясенцев считает, что представителями по закону следует считать только родителей и усыновителей. «Значительная часть пре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ставителей, обозначенных "з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конными", в действительности является представителями по назначению. Таким образом, опекуны (попечит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ли) — представители по назначению, поскольку их полномочия во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никают из специального акта»</w:t>
      </w:r>
      <w:r>
        <w:rPr>
          <w:rStyle w:val="a5"/>
          <w:rFonts w:cs="Times New Roman"/>
          <w:szCs w:val="28"/>
        </w:rPr>
        <w:footnoteReference w:id="5"/>
      </w:r>
      <w:r>
        <w:rPr>
          <w:rFonts w:ascii="Times New Roman" w:hAnsi="Times New Roman" w:cs="Times New Roman"/>
          <w:color w:val="000000"/>
          <w:sz w:val="28"/>
          <w:szCs w:val="28"/>
        </w:rPr>
        <w:t>. С этим я не совсем согласна, т.к. сч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таю, что здесь первостепенное значение играет не основание происхождения оп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ки/попечительства, а правовые последствия этого в виде субъективных прав и обязанностей. Именно эти права и обязанности я и пред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лагаю положить в основу классификации представителей по 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кону.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Итак, мы определили статус опекунов и попечителей в гражда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ских пра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воотношениях, но во многих нормативных актах иной отра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левой принадлеж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ности статус законных представителей подопечных закреплен и за опекунами, и за попечителями. Такое правило не 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гласуется с положениями статей 32 и 33 ГК РФ, однако именно зако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ными представителями названы опекуны и попе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чители в ст. 37, 52 Гражданского пр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цессуального кодекса РФ. Рассмотрим подробнее статус опекунов (попечителей) в гражданских процесс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альных пра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воотношениях. Согласно ст. 52 ГПК РФ законные представители 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вершают от имени представляемых все процессуальные действия, право совершения кото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рых принадлежит представляемым с ограничениями, предусмотренными зако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ном. Таким образом, закре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ленные в ст. 35 ГПК РФ права: знакомиться с мате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риалами дела; делать выпи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ки из них, снимать копии; заявлять отводы; пред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ставлять доказател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ства; участвовать в исследовании доказательств; задавать вопросы другим лицам, участвующим в деле, свидетелям и экспе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там; заявлять ходатайства; давать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устные и письменные объяснения суду; предста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лять свои доводы по всем возникающим в ходе судебного разбир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тельства вопросам; воз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ражать против ходатайств и доводов других лиц, участвующих в деле; обжало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вать судебные постановления и др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гие права —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принадлежат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самому подопеч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ному, но осуществляются его опекуном или попечителем. Упомянутая мною выше к. ю. н. Михеева в этой связи предлагает четко определять истца в иско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вом зая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лении в защиту прав подопечного. Она предлагает использовать при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близительно следующую формулировку: «Истец________(указать 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допеч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ного), от имени и в интересах которого в соответствии со ст. 52 ГПК РФ выступает__________(указать опекуна или попечителя)»</w:t>
      </w:r>
      <w:r>
        <w:rPr>
          <w:rStyle w:val="a5"/>
          <w:rFonts w:cs="Times New Roman"/>
          <w:szCs w:val="28"/>
        </w:rPr>
        <w:footnoteReference w:id="6"/>
      </w:r>
      <w:r>
        <w:rPr>
          <w:rFonts w:ascii="Times New Roman" w:hAnsi="Times New Roman" w:cs="Times New Roman"/>
          <w:color w:val="000000"/>
          <w:sz w:val="28"/>
          <w:szCs w:val="28"/>
        </w:rPr>
        <w:t>. Я с этим полностью 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гласна, т.к. если в качестве истца указать законного представителя, то это бу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дет не совсем верно, т. к. представительство по своей сути предполагает насту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пление правовых последствий для представляемого — несовершеннолетнего в нашем случае. Будучи 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значенным, опекун (попечитель) обязан совершать та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кие действия и вправе выбирать между различными действиями, руководству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ясь и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ключительно интересами своего подопечного, что следует из ст. 31 ГК РФ. Однако необходимо иметь в виду уточнение, которое содержится в ГПК РФ: «законные представители совершают от имени предста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ляемых ими лиц все процессуальные действия, право совершения 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торых принадлежит пред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ставляемым, с ограничениями, предусмотренными законом»</w:t>
      </w:r>
      <w:r>
        <w:rPr>
          <w:rStyle w:val="a5"/>
          <w:rFonts w:cs="Times New Roman"/>
          <w:szCs w:val="28"/>
        </w:rPr>
        <w:footnoteReference w:id="7"/>
      </w:r>
      <w:r>
        <w:rPr>
          <w:rFonts w:ascii="Times New Roman" w:hAnsi="Times New Roman" w:cs="Times New Roman"/>
          <w:color w:val="000000"/>
          <w:sz w:val="28"/>
          <w:szCs w:val="28"/>
        </w:rPr>
        <w:t>. Хотя таких ог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раничений в самом процессуал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ном законодательстве не установлено, они, тем не менее, вытекают из 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ложений СК РФ и ГК РФ о полномочиях опекунов и попечителей. По общему правилу, опекун не вправе без предварительного раз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решения органа опеки и попечительства совершать, а попечитель давать согла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сие на совершение сделок, выходящих за пределы б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товых, от имени подопеч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ного. Согласно ст. 37 ГК РФ, действия, направленные на отчуждение, умень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шение имущества подопечного, должны совершаться оп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куном (попечителем) с предварительного разрешения органа опеки и попечительства. Из этого следу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ет, что законный представитель 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допечного в гражданском процессе не вправе признавать иск, отказ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ваться от иска и заключать мировое соглашение, влеку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щее уменьш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ние имущества подопечного, без предварительного разрешения ук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занного органа. Суды, в свою очередь, не должны принимать отказ 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конно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го представителя от иска или признание им иска по спору о наследстве или 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кому-либо иному спору, в котором стороной является подопечный, е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ли на это нет согласия органа опеки и попечительства. Такой запрет основывается на том, что перечисленные процессуал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ные действия, в сущности, представляют собой акт реализации суб</w:t>
      </w:r>
      <w:r>
        <w:rPr>
          <w:rFonts w:ascii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ективного гражданского права (права на имущество, акт реализации субъективного гражданского права (права на имущество, на взыскание долга и др.). Например, отказ от иска влечет серьезные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последствия, в том числе невозможность повторного обращения в суд. Резул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татом таких процессуальных действий будет являться неполучение подопечным причитаю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щегося ему имущества, что допустимо только с предварительного разрешения органа опеки и попечительства. Установленные в ГК РФ ограничения прав опе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кунов и попечителей преследуют одну цель - надежно гарант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ровать имущест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венные права и интересы подопечных. Но помимо указанных прав лицо, участ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вующее в деле, обладает и обязанностями. Таким о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разом, обязанности, возла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гаемые на опекуна и попечителя гражданским процессуальным зак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нодательст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вом, также как и права, пр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надлежат самому подопечному. Однако они осуще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ствляются данными лицами от его имени. Так, представитель как лицо, участ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вующее в деле обязан уведомлять суд о перемене своего места жительства во время производства по делу. За исключением, например, общей для всех обя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занности соблюдать в с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дебном заседании установленный порядок и подчи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няться распоряж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ниям председательствующего, со специфическим статусом представ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теля эта обязанность не связана, так как установлена законом для всех лиц, находящихся в зале судебного засед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передо мною встала следующая проблема: 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обходи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мость законод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тельно определить подход к статусу опекунов и попечителей во всех правоотношениях, отказавшись, от предоставл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попечителю полномо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чий законного представителя подопечного. Хочу сказать, что определенные шаги в этом направлении уже сдел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ны. Так, согласно ст. 37 ГПК РФ, несовер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шеннолетние вправе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стоятельно участвовать в некоторых делах. Однако категории этих дел прямо в 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коне не указаны, в п. 4. Ст. 37 ГПК РФ в общем говориться о некоторых категориях таких дел, но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нет ни механизма реализации права несовершенноле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него самостоятельного участия, ни четкого закрепле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ния этого участия в нормах материального права. Дейс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вующее законода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тельство не содержит специальных указаний.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ключение составляет СК РФ, в соответствии с которым «при наруш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нии прав и законных интересов ребенка, в том числе при невыполнении или при ненадлежащем выполнении 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дителями (одним из них) обязанностей по воспитанию, образованию ребенка либо при злоупотреблении родительскими правами, ребенок вправе самостоятел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но об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ращаться за их 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щитой... по достижении возраста четырнадцати лет в суд»</w:t>
      </w:r>
      <w:r>
        <w:rPr>
          <w:rStyle w:val="a5"/>
          <w:rFonts w:cs="Times New Roman"/>
          <w:szCs w:val="28"/>
        </w:rPr>
        <w:footnoteReference w:id="8"/>
      </w:r>
      <w:r>
        <w:rPr>
          <w:rFonts w:ascii="Times New Roman" w:hAnsi="Times New Roman" w:cs="Times New Roman"/>
          <w:color w:val="000000"/>
          <w:sz w:val="28"/>
          <w:szCs w:val="28"/>
        </w:rPr>
        <w:t>. Однако применение такого пр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вила видится мне весьма туманно. В частности, в каких случаях и с какими заявлениями нес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вершеннолетний, достигший 14 лет, вправе обратиться в суд? Вправе ли это лицо, например, подать заявление о лишении его родителей 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дительских прав? По-видимому, суд так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го заявле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ния принять от него не может, поскольку ребенок в числе заявителей в ст. 70 СК РФ не указан. Поэтому не совсем понятно что имел ввиду законодатель го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воря о праве ребенка на судебную защиту, т. е. в законодательстве нет четкого механизма реализации этого права.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связи с этим я предл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гаю закрепить в ст. 70 СК РФ ребенка в числе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заявителей о лишении родительских прав.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ГПК РФ (ст. 37) предусматривает, что по общему правилу от имени несо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вершеннолетних в возрасте от 14 до 18 лет в деле участв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ют их «законные представители» с привлечением самих несоверше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нолетних. В случаях, преду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смотренных законом, наоборот, несове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шеннолетние будут защищать свои права сами, а их «представители» должны быть привлечены к участию в деле. Однако использованная формулировка оставляет открытым вопрос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 перечне тех случаев, к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гда самостоятельное участие несовершеннолетнего в гр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ж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данском процессе возможно. Я считаю необходимым не только четко пропи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сать эти случаи, классифицируя их по категориям дел, но и регл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ментировать процессуальный порядок реализации права несовершеннолетних самостоя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тельно защищать свои интересы в с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де, а также определить правовое соот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ношение несовершеннолетних и их зако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ных представителей в случае само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стоятельного участия детей в гражданском процессе. </w:t>
      </w:r>
      <w:r>
        <w:rPr>
          <w:rFonts w:ascii="Times New Roman" w:hAnsi="Times New Roman" w:cs="Times New Roman"/>
          <w:color w:val="000000"/>
          <w:sz w:val="28"/>
          <w:szCs w:val="28"/>
        </w:rPr>
        <w:t>В гражданско-процессуальном законодател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стве пределы полномочий представителей и несо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вершеннолетних в этих случаях не определены, что создает определенные трудности для судей. Правильное определение объема полномочий представителя и несовершеннолетнего я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ляется очень важным.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Представляется, что он должен быть урегулирован в законодательном порядке, необход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 ввести норму о полномочиях представителя в зависимости от участия ребенка в про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цессе. Я считаю, что в том случае, когда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з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конные представители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защищают права и интересы несовершенн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летних (ст. 37 п. 3,5 ГПК РФ) им необходимо предоставить права и обязанности, предусмотренные законодателем для представляемого в соответствии с его положением в процессе и с учетом ог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раничений, предусмотренными ГК и СК РФ, а в случае, когда несовершенно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летний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самостоятельно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защищает себя (ст. 37 п.4), за законными предста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вителями следует признать лишь общие права ст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рон и третьих лиц, участ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вующих в процессе (ст. 35 ГПК РФ).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Спорным является и вопрос о гражданской процессуальной де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способно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сти, так как ст. 37 ГПК РФ устанавливает ее в полном объеме с 18 лет, а ст. 56 СК РФ - с 14 лет; таким образом, здесь мы в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дим еще один «пробел» в дей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ствующем законодательстве.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Итак, действующее законодательство не содержит единого по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хода в оп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ределении объема дееспособности лиц, находящихся под попечительством. Одна отрасль (например, гражданское законодател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ство) позволяет несовер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шеннолетнему совершать юридически знач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мые действия, а другая (например, гражданское процессуальное законодател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ство) не дает ему такой возможно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сти, обязывая попечителя осуществлять принадлежащие подопе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>ному права. Такое положение можно считать недостатком правового регулирования, колли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зией де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ствующего законодательства. Противоречие должно быть устранено, а в законодательстве должен быть установлен единый принцип осущ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ствления любых прав и исполнения обязанностей несовершенноле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ними в возрасте от 14 до 18 лет.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 моему мнению, следует отталкиваться от положений ГК РФ о дееспособности граждан,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устан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вить правило о том, что законным предста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вителем может быть лишь опекун, но не попечитель. Подопе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ный последнего должен быть наделен правом самому совершать многие юридически значимые де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ствия с согласия попечителя, т.е. я считаю, что подопечный должен сам предста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лять свои интересы в гражданском процессе, а мнение попечителя наряду с мнением Органов опеки и попечительства должны учитываться су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дом при вынесении решения. Кроме того, в данном случае я предложила бы за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конодательно закрепить обяза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ность государства обязательного предостав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ления несовершенноле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нему адвоката (как это закреплено в УПК РФ), т.к. несовершеннолетний не обладает юрид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ческими познаниями в области права.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Семейный кодекс РФ помимо правового института опеки и попеч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ства содержит такое понятие как приемная семья. Приемные родители - это 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ца, взявшие на воспитание ребенка, оставшегося без попечения родителей на определенный срок и на основании дог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вора. Ст. 153 СК РФ приравнивает их в правах с опекунами и попечител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ми. «Приемные родители обладают по отно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шению к принятому на воспитание ребенку правами и обязанн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стями опеку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на/попечителя»</w:t>
      </w:r>
      <w:r>
        <w:rPr>
          <w:rStyle w:val="a5"/>
          <w:rFonts w:cs="Times New Roman"/>
          <w:szCs w:val="28"/>
        </w:rPr>
        <w:footnoteReference w:id="9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уклонения усыновителей, опекунов / попечителей от защиты прав детей в установленном законом порядке усыновление, опека (попечитель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ство) отменяются, а договор о передаче ребенка на восп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тание в семью растор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гается (ст. ст. 141, 145 СК РФ; ст.ст. 39, 40 ГК РФ).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6D39" w:rsidRDefault="00106D39" w:rsidP="00106D39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 Органы опеки и попечительства</w:t>
      </w:r>
    </w:p>
    <w:p w:rsidR="00106D39" w:rsidRDefault="00106D39" w:rsidP="00106D39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другие государственные учреждения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Кроме родителей, усыновителей, опекунов (попечителей) и пр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емных родителей, я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ляющихся законными представителями, к числу лиц, осуществ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ляющих защиту прав и интересов детей, относятся о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ганы опеки и попечитель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ства. «Защита семейных прав осуществл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ется судом по правилам гражданского судопроизводства, а в случаях, предусмотренных 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стоящим Кодексом, госу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дарственными органами или органами опеки и попечительства»</w:t>
      </w:r>
      <w:r>
        <w:rPr>
          <w:rStyle w:val="a5"/>
          <w:rFonts w:cs="Times New Roman"/>
          <w:szCs w:val="28"/>
        </w:rPr>
        <w:footnoteReference w:id="10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Органами опеки и попечительства являются органы местного самоуправ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ления. Ра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онная, городская, районная в городе, поселковая и сельская админи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страция осуществляют возложенные на них гос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дарственные полномочия по опеки и попечительству; при осущест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лении своих функций органы опеки и попечительства принимают 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шения, которые являются обязательными для всех организаций и гр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ждан. Организация работы органов местного самоуправ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ления по осуществлению п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реданных в их ведение полномочий по опеке и по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печительству определяется уставами муниципальных образований в соответст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вии с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ми субъектов Российской Федерации.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Деятельность органов опеки и попечительства по защите прав и интере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сов детей до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таточно велика: они выявляют детей, оставшихся без попечения родителей, ведут учет таких детей; избирают формы устройства детей, остав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шихся без родительского попечения; осущес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вляют последующий контроль над условиями содержания, воспит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ния, образования детей; участвуют в разбира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тельстве дел, с воспит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нием детей; дают согласие на установление отцовства в случае смерти матери, пр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знания ее недееспособной, лишения ее родительских прав; разрешают разногласия между родителями относительно имени и (или) фамилии ребенка; дают разрешение на изменение имени, фам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лии ребенка; на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значают представителя ребенка в случае разногласий между ними и детьми, вправе обратиться в суд с иском о взыскании алиментов на содержание ребен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ка, а также совершают другие дейс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вия по защите прав и интересов детей. В связи с.этим я предлагаю классифицировать де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тельность органов опеки и по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печительства по защите прав детей на три случая, когда: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 органы опеки и попечительства участвуют в процессе в кач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стве за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конного пре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ставителя несовершеннолетнего;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 участие органов опеки и попечительства в процессе является обяза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тельным;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 органы опеки и попечительства, выполняя надзорную фун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цию, сами обращаются в суд за защитой нарушенных прав.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 всех вышеперечисленных случаях органы опеки и попеч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тельства вы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полняют единую возложенную на них государством фун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цию - защита прав и законных интересов 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совершеннолетних.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Кандидат юридических наук, профессор Л. М. Пчелинцева в своей работе предлагает иную, более обширную классификацию де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тельности органов опеки и попечительства по защите прав несове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шеннолетних, а именно: «В целом можно (условно) выделить три о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новные формы защиты семейных прав орга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нами опеки и попечител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ства: а) самостоятельное принятие решений в преде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лах своей комп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тенции (включая дачу согласия либо разрешения на какие-либо дейс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вия); б) направление соответствующих требований в суд, а порядке иск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вого производства; в) участие в судебном разбирательстве»</w:t>
      </w:r>
      <w:r>
        <w:rPr>
          <w:rStyle w:val="a5"/>
          <w:rFonts w:cs="Times New Roman"/>
          <w:szCs w:val="28"/>
        </w:rPr>
        <w:footnoteReference w:id="11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первом случае органы опеки и попечительства исполняют обязанности опекуна (попечителя) до устройства детей, оставшихся без попечения родите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лей, на воспитание в семью, либо в воспитател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ное учреждение и соответст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венно являются законными представителями 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совершеннолетнего.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действующим законодательством опека и попечитель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ство устанавливаются в течение месяца с момента, когда ст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ло известно о такой необходимости. По истечении данного срока и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полнение обязанностей опеку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на/попечителя автоматически возлагае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ся на сам орган,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таким образом, органы опеки и попечительства обладают теми же проце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суальными правами, что и опекуны/попечители. Необходимо помнить, что права опек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нов/попечителей ограничены положением ст. 37 ГК РФ, но законодатель, приравнивая органы опеки и попечител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ства к опекунам/попечителям, не оговаривает порядок правораспорядительных действий, связанных с отчуждением имущ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ства подопеч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ного которые может осуществлять орган опеки и попеч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тельства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без ограниче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softHyphen/>
        <w:t>ний, установленных для опекунов/попечителей.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Кроме указанного мною случая возможно представительство несовер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шеннолетних и в том случае, когда между интересами родит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лей и детей имеются противоречия, которые у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тановлены органами опеки и попечительства, то родители не вправе представлять интересы детей в отношениях с другими ли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цами. В этом случае органы и поп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чительства обязаны назначить представителя для защиты прав и инт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ресов детей (ст. 64, п. 2, СК РФ).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Представляется, что полномочия этого представителя должны быть под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тверждены мотивированным постановлением органов опеки и попечительства. Такое представительство является вынужденной мерой и носит временный ха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рактер и как считает Ю. Беспалов «оно выступает как один из способов защиты прав и интересов ребенка, применяемый органами опеки и попечительства, и одновременно является принуд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тельной мерой, ограничивающей права родите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лей»</w:t>
      </w:r>
      <w:r>
        <w:rPr>
          <w:rStyle w:val="a5"/>
          <w:rFonts w:cs="Times New Roman"/>
          <w:szCs w:val="28"/>
        </w:rPr>
        <w:footnoteReference w:id="12"/>
      </w:r>
      <w:r>
        <w:rPr>
          <w:rFonts w:ascii="Times New Roman" w:hAnsi="Times New Roman" w:cs="Times New Roman"/>
          <w:color w:val="000000"/>
          <w:sz w:val="28"/>
          <w:szCs w:val="28"/>
        </w:rPr>
        <w:t>. Если отпадут основания, органы опеки и попечительства отменяют пре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ставительство.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Полномочия представителя данного органа подтверждаются доверенно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стью, выда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ной органом опеки и попечительства на ведение дел в суде.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 втором случае, наиболее полно проявляются функции орг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 опеки и попечительства по защите прав и законных интересов несовершеннолетних. К полномочиям второго вида относится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обяза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органа опеки и попечитель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ства участвовать в рассмотрении с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дами дел: об осуществлении родительских прав родителем, проживающим отдельно от 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бенка (ст. 66 СК РФ); о лишении родительских прав и о восстановлении в родительских пр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вах (ст. 70,72 СК РФ); об ограничении родительских прав и об отмене ограничения родител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ских прав (ст. 73, 76 СК РФ); об установлении усыновления ребенка (ст. 125, 129 СК РФ); об о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мене усыновления ребенка (ст. 140 СК РФ), обязательным является участие органа опеки и попечительства в и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полнении решений суда по отобра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нию ребенка и передаче его друг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му лицу (ст. 79 СК РФ), согласно СК РФ «при рассмотрении судом споров, связанных с воспитанием детей, независимо от то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го, кем предъявлен иск в защиту ребенка, к участию в деле должен быть пр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влечен орган опеки и попечительства»</w:t>
      </w:r>
      <w:r>
        <w:rPr>
          <w:rStyle w:val="a5"/>
          <w:rFonts w:cs="Times New Roman"/>
          <w:szCs w:val="28"/>
        </w:rPr>
        <w:footnoteReference w:id="13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ГПК РФ закрепил положение 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том, что в предусмотренных законом случаях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ной власти или мес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по своей инициативе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могут вступать в процесс для дачи квалифицированного заключения по 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лу. Это положение общее, а в п. 2 ст. 47 ГПК РФ оно конкретизируе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ся, приобретая обязательный характер. «В случаях, предусмотренных федеральным законом, и в иных необходимых слу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чаях суд по своей инициативе может привлечь к участию в деле гос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дарствен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ный орган или орган местного самоуправления...»</w:t>
      </w:r>
      <w:r>
        <w:rPr>
          <w:rStyle w:val="a5"/>
          <w:rFonts w:cs="Times New Roman"/>
          <w:szCs w:val="28"/>
        </w:rPr>
        <w:footnoteReference w:id="14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Рассматривая второй случай, мне хотелось бы отметить, что, 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смотря на то, что С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мейный кодекс РФ, предусмотрел ряд категорий дел, по которым уча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стие прокурора, а также органов опеки и попеч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тельства является обязатель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ным гражданско-процессуальное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дательство не содержит четкой регла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ментации этого участия. Напр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мер, согласно ст. 78 СК РФ при рассмотрении судом споров, связа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ных с воспитанием детей, к участию в деле должен быть привлечен орган оп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ки и попечительства. Он обязан провести обследование ус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ловий жизни ребенка и лица (лиц), которые претендуют на его восп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тание, и представить суду акт обследования и основанное на нем 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ключение по суще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ству спора. В данном случае орган опеки и попеч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тельства является лицом, участвующим в деле, которое должно быть привлечено в процесс на основании прямого указания закона. И этот вопрос должен решаться судьей при подготов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ки дела к судебному разбирательству. Вместе с тем среди процессуальных дей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ствий, совершаемых судьей в пер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од подготовки, нет привлечения к участию в деле соответствующего о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гана государственного управления (ст. 150 ГПК РФ). Законодатель не решил вопрос о вступлении и привлечении в процесс лиц, уча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ствующих в деле, кроме сторон и третьих лиц. В соответствии со ст. 153 ГПК РФ судья, признав дело подготовле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ным, выносит определение о назначении его к разбирательству в судебном заседании, изв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щает стороны и других участ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ников процесса о времени и месте рассмотрения дела. В связи с этим резонно встает вопрос: е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ли органы опеки и попечительства извещаются судьей лишь о суде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ном заседании, то когда же будет проведено ими обследование и 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лено заключение по существу спора? Аналогичная ситуация во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никает и с про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курором. Думаю, что законодателю в перечень дейс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вий, которые судья вправе производить при подготовке, следует включить решение вопроса об участии в деле прокурора и о привл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чении органа опеки и 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печительства.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третьем случае органы опеки и попечительства сами иници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руют об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ращение в суд. «За защитой своих прав дети-сироты и дети, оставшиеся без по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печения родителей, а равно их законные представ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тели, опекуны (попечители), органы опеки и попечительства и прок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рор вправе обратиться в установленном порядке в соответствующие суды Российской Федерации»</w:t>
      </w:r>
      <w:r>
        <w:rPr>
          <w:rStyle w:val="a5"/>
          <w:rFonts w:cs="Times New Roman"/>
          <w:szCs w:val="28"/>
        </w:rPr>
        <w:footnoteReference w:id="15"/>
      </w:r>
      <w:r>
        <w:rPr>
          <w:rFonts w:ascii="Times New Roman" w:hAnsi="Times New Roman" w:cs="Times New Roman"/>
          <w:color w:val="000000"/>
          <w:sz w:val="28"/>
          <w:szCs w:val="28"/>
        </w:rPr>
        <w:t>. Как известно, ор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ганы опеки и попеч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тельства обязаны предупреждать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нарушения прав и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ных интересов, нес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вершеннолетних во всех сферах жизни, так в соответствии со ст. 121, 122 СК РФ должностные лица учреждений (дошкольных о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разова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тельных учреждений, общеобразовательных учреждений, 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чебных учрежде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ний и других учреждений) и иные граждане, распол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гающие сведениями о де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тях, чьи права нарушаются или создается 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альная угроза их нарушения, обяза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ны сообщить об этом в органы оп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ки и попечительства по месту фактического нахождения детей для принятия этими орг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нами соответствующих действий. Орган опеки и попечительства в теч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ние трех дней со дня получения таких све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дений обязан провести обследование условий жизни ребенка и при установле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нии факта отсутствия попечения его родителей или его родственников обеспе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чить защиту прав и интер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сов ребенка до решения вопроса о его устройстве. Действующий ГПК РФ предусматривает возможность «органов государствен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ной власти, органов местного самоупра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ления ... обратиться в суд с заявлением в защиту прав, свобод и законных интересов других лиц по их просьбе...»</w:t>
      </w:r>
      <w:r>
        <w:rPr>
          <w:rStyle w:val="a5"/>
          <w:rFonts w:cs="Times New Roman"/>
          <w:szCs w:val="28"/>
        </w:rPr>
        <w:footnoteReference w:id="16"/>
      </w:r>
      <w:r>
        <w:rPr>
          <w:rFonts w:ascii="Times New Roman" w:hAnsi="Times New Roman" w:cs="Times New Roman"/>
          <w:color w:val="000000"/>
          <w:sz w:val="28"/>
          <w:szCs w:val="28"/>
        </w:rPr>
        <w:t>. За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явление в защиту законных интересов несовершенн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летнего гражданина в этих случаях может быть подано независимо от просьбы заинтересованного лица или его 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конного представителя. Правовое положение органов опеки и попе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чительства в данном сл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чае приравнено к положению истца в гражданском процессе, с ограничениями, установле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ными законом (заключение мирового соглашения и оплаты судебных расходов).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Спорным моментом, на мой взгляд, является то, кто в данном случае будет являться представителем несовер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шеннолетнего в гражда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ском процессе: ведь родитель официально еще не ли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шен родительских прав и формально является законным представителем ре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бенка, но свои род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тельские обязанности он фактически не выполняет, а ор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ганы опеки и попечительства хоть и инициируют обращение в суд, но пред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ставителем несовершенноле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него быть не могут, так как эта обязанность возникает у них с момента лишения родителя родительских прав в установ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ленном законом порядке. В связи с этим я предложила бы законодателю при реш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нии данного вопроса исходить из фактического выполнения/невыполнения родителями, во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ложенных на них законом обязанностей по воспитанию детей и защите их прав и интер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сов.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Органы опеки и попечительства инициируют обращение в суд каждый раз, когда нар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шаются права и законные интересы не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совершеннолетних, а именно сюда относятся: право органа опеки и попечи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тельства требовать признания недействительным соглашения об уплате али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ментов по основ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ниям, предусмотренным законом (ст. 102 СК РФ), право тре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бовать отмены усыновления ребенка (ст. 142 СК РФ), а также право предъяв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лять требование о лишении родительских нрав (ст. 70 СК РФ), об огранич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нии родительских прав (ст. 73 СК РФ) и о взыскании алиментов на детей (ст. 80 СК РФ). Соответс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вующее требование органа опеки и попечительства оформляется и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ковым заявлением в суд и рассматривается в порядке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искового прои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водства. В соответствии со ст. 123 СК РФ дети, оставшиеся без попечения родите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лей могут быть переданы в учрежд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для детей сирот, воспитательные учре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ждения, детские дома семейного типа, лечебные учреждения, учреждения со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циальной защиты населения и другие ан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логичные учреждения.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«Детям, находящимся на полном государственном попечении в воспита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тельных учреждениях, лечебных учреждениях, учреждениях 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циальной защи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ты населения и других аналогичных учреждениях, опекуны (попечители) не на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значаются. Выполнение их обязанностей возлагается на администрации этих учреждений»</w:t>
      </w:r>
      <w:r>
        <w:rPr>
          <w:rStyle w:val="a5"/>
          <w:rFonts w:cs="Times New Roman"/>
          <w:szCs w:val="28"/>
        </w:rPr>
        <w:footnoteReference w:id="17"/>
      </w:r>
      <w:r>
        <w:rPr>
          <w:rFonts w:ascii="Times New Roman" w:hAnsi="Times New Roman" w:cs="Times New Roman"/>
          <w:color w:val="000000"/>
          <w:sz w:val="28"/>
          <w:szCs w:val="28"/>
        </w:rPr>
        <w:t>. Отсутствие во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можности устроить ребенка, оставшегося без попечения родителей, в семью 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лает необходимой его передачу на полное го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сударственное попечение в одно из детских учреждений: дом ребенка; детский дом смешанного типа для детей раннего (с 1,5 до трех лет), дошкольного и школьного возраста; школу-интернат для детей-сирот и детей, оста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шихся без попечения родителей; санаторный детский дом для детей-сирот, нуждающихся в длительном лечении; специальный (коррекц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онный) детский дом для детей-сирот и детей, оставшихся без попеч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родителей, с отклонениями в разви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тии; специальную (коррекц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онную) школу-интернат для детей-сирот и детей, оставшихся без попечения родителей, с отклон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ниями в развитии; дом инвали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дов и др. Опекуны (попечители) таким 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тям не назначаются. Согласно ст. 35 ГК РФ их опекунами и попечителями являются соответствующие у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>реждения. Развивая это положение ГК РФ, СК РФ в п. 1 ст. 147 возл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гает обязанности опекунов (попечителей) в таких случаях на админ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страцию учреждения, воспи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танником которого является ребенок, т.е. на главного врача, директора и т.п., но не на лечащего врача, воспит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теля-педагога и т.п. Поэтому руководитель любо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го из названных у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>реждений выполняет не только свои функциональные обя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занности, но и обязанности опекуна (попечителя) своего воспитанн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ка. При этом не имеет значения, есть ли у ребенка родители или родственники. Сам по себе факт передачи несовершеннолетнего на полное государстве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ное попече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ние означает, что всю заботу о воспитаннике, защиту его прав и интересов бе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рет на себя государство в лице соответствующего учреждения. Защ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та имуще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ственных, жилищных прав воспитанника осуществляется ими по правилам,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смотренным ст. 26, 28, 37, 38 ГК РФ, а также ст. 60, 149 СК РФ, таким об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разом в отношениях по распоряжению имущества эти органы приравнены к опек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нам/попечителям, а не к органу опеки и попечительства. Однако надо признать, что роль администрации детского интерна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учреждения как опе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куна (попечителя) воспитанника в области гражданского пр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цесса нуждается в более тщательной регламентации Уставом (Пол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жением) соответствующего учреждения и нормами ГПК РФ, так как не совсем понятно кто же все таки вы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ступает представителем нес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вершеннолетнего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гражданском процессе: спе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циализированные органы соц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альной защиты или органы опеки и попечитель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ства;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 одной стороны нормы семейного и гражданского законодательства возл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гают эти обязанности на соответствующие государственные органы в которых нах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дятся дети, а с другой - гражданско-процессуальное законода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тельство вообще не упоминает о таких 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ганах, поэтому предлагаю законо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дательно закрепить специализир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ванные органы социальной защиты в числе представителей несове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шеннолетних в гражданском процессе.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Защита прав выпускников воспитател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ных учреждений - обязанность органов опеки и попе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чительства и если они не являются совершеннолетними, то представ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тельство и защиту их прав осуществл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ют эти органы.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Подводя итог об органах опеки и попечительства необходимо сказать не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сколько слов о гражданско-правовой ответственности за 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исполнение или не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надлежащие исполнение этими органами и их должностными лицами своих обязанностей. Например, в результате непринятия органом опеки и попечи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тельства мер по охране прав и и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тересов недееспособного лица или ребенка имущество последнего может быть утрачено, повреждено или придти в негод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ность. Это может быть в сл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дующих случаях: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несвоевременного установления опеки и попечительства. 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гласно действующему законодательству опека и попечительство должны быть установлены в течение месяца со дня, когда органу оп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ки и по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печительства стало известно о такой необходимости;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 неосуществления надзора за действиями опекуна/попечителя;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 назначение опекуном/попечителем такого гражданина, ли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>ность кото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рого не соответствовала требованиям, предъявляемым 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коном, что впоследствии повлекло утрату им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щества.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Известно, что нередко опекуны/попечители используют свое положение в корыстных целях, например, продают имущество, принадлежащее подопечно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му, или расходуют причитающиеся ему сре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ства на со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ственные нужды. Задача органа опеки и попечительства - не только подобрать подходящую кандидату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ру, но и контролировать действия назн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ченного лица.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указанных случаях (этот перечень не является исчерпыва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щим)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я счи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таю возможным ставить вопрос о возмещении вреда, причиненного в резуль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тате незаконных действий/бездействия органов мес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ного самоуправления ли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бо должностных лиц этих органов в порядке ст. 1069 ГК РФ. </w:t>
      </w:r>
      <w:r>
        <w:rPr>
          <w:rFonts w:ascii="Times New Roman" w:hAnsi="Times New Roman" w:cs="Times New Roman"/>
          <w:color w:val="000000"/>
          <w:sz w:val="28"/>
          <w:szCs w:val="28"/>
        </w:rPr>
        <w:t>«Вред, причи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ненный гражданину или юр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дическому лицу в результате незаконных действий (бездействия) г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сударственных органов, органов местного самоуправления ли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бо должностных лиц этих органов ... подлежит возмещению»</w:t>
      </w:r>
      <w:r>
        <w:rPr>
          <w:rStyle w:val="a5"/>
          <w:rFonts w:cs="Times New Roman"/>
          <w:szCs w:val="28"/>
        </w:rPr>
        <w:footnoteReference w:id="18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Необходимыми условиями возложения ответственности в 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рядке ст. 1069 ГК РФ за счет казны муниципального образования я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ляются: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 факт причинения вреда (имущественный ущерб, вред здор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вью, мо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ральный вред);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 противоправность действия или бездействия органа опеки и попечи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тельства или должностного лица этого органа;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 причинная связь между вредом и действием/бездействием о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гана опе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ки и попеч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тельства или должностного лица этого органа;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 вина органа опеки и попечительства.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 опеки и попечительства признается невиновным, если при той сте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пени заботливости и осмотрительности, какая от него тр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бовалась, он принял все меры для надлежащего исполнения своих обяза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ностей.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Кроме мною перечисленных случаев возможны и иные случаи причине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ния вреда в связи с ненадлежащим исполнением органами опеки и попечитель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ства своих обязанностей.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6D39" w:rsidRDefault="00106D39" w:rsidP="00106D39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2.3. Адвокат и иные лица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Законодатель в ст. 52 ГПК РФ закрепил возможность поручения ведения дела в суде другому лицу, так в соответствии с этим полож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нием законные представители могут поручать ведение дела в суде другому лицу, выбранному ими в качестве представителя. Как прав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ло, этим представителем является ад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вокат и это вполне логично, т. к. законные представ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тели не обладают доста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точными юридическими познаниями в области, как гражданского процесса, так и материального права, подл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жащего применению в данном правоотношении.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Необходимо отметь, что действующее гражданско-процессуальное зако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нодательство не устанавливает монополии адв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катской деятельности на веде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ние дел в суде, а это значит, что предст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вителем в суде может быть любое лицо, отвечающее требованиям, предъявля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мым к представителям в ст. 49 ГПК РФ. На практике это, как правило, лица, обладающие юридическими познаниями.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Деятельность адвоката регламентируется Федеральным законом «Об ад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вокатской деятельности и адвокатуре в РФ» и ГПК РФ. О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дельных норм опре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деляющих положение адвоката в гражданском процессе в действующем ГПК РФ мы не найдем, но исходя из сущн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сти адвокатской деятельности, можно сделать вывод, что законод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тель относит адвоката к лицам, участвующим в де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ле, а это значит, что он наделен всеми процессуальными правами и обязанно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стями, закр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пленными в ст. 35 ГПК РФ. Несмотря на то, что нормы ФЗ «Об ад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вокатской деятельности и а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вокатуре в РФ» имеют первостепенное значение для адвоката, в них закреплены лишь общие права и обязанности, а в нормах процессуального законодательства они конкретизируются. Так ст. 6 п.1. ФЗ за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крепляет: «Полномочия адвоката, учас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вующего в качестве представителя доверителя в конституционном, гражданском и административном судопроизвод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стве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...... </w:t>
      </w:r>
      <w:r>
        <w:rPr>
          <w:rFonts w:ascii="Times New Roman" w:hAnsi="Times New Roman" w:cs="Times New Roman"/>
          <w:color w:val="000000"/>
          <w:sz w:val="28"/>
          <w:szCs w:val="28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руются соответствующим процессуальным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датель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ством РФ»</w:t>
      </w:r>
      <w:r>
        <w:rPr>
          <w:rStyle w:val="a5"/>
          <w:rFonts w:cs="Times New Roman"/>
          <w:szCs w:val="28"/>
        </w:rPr>
        <w:footnoteReference w:id="19"/>
      </w:r>
      <w:r>
        <w:rPr>
          <w:rFonts w:ascii="Times New Roman" w:hAnsi="Times New Roman" w:cs="Times New Roman"/>
          <w:color w:val="000000"/>
          <w:sz w:val="28"/>
          <w:szCs w:val="28"/>
        </w:rPr>
        <w:t>. Адвокат может быть представителем несовершеннолетнего, но нео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ходимо помнить, что,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и для любого другого представителя, прав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вые последствия возникают только для предста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ляемого.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Полномочия адвоката удостоверяются ордером, выдаваемым соответст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вующим адв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катским образованием, свидетельствующим о том, что адвокат за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ключил соглашение на в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дение дела в суде. «Никто не вправе требовать от ад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воката и его доверителя предъявления 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глашения об оказании юридической помощи для вступления адвоката в дело»</w:t>
      </w:r>
      <w:r>
        <w:rPr>
          <w:rStyle w:val="a5"/>
          <w:rFonts w:cs="Times New Roman"/>
          <w:szCs w:val="28"/>
        </w:rPr>
        <w:footnoteReference w:id="20"/>
      </w:r>
      <w:r>
        <w:rPr>
          <w:rFonts w:ascii="Times New Roman" w:hAnsi="Times New Roman" w:cs="Times New Roman"/>
          <w:color w:val="000000"/>
          <w:sz w:val="28"/>
          <w:szCs w:val="28"/>
        </w:rPr>
        <w:t>. Ордер должен содержать следую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щие сведения: номер орд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ра, фамилию, имя, отчество адвоката, которому пору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чено ведение дела, 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гистрационный номер адвоката в реестре адвокатов, на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именование коллегии адвокатов, номер удостоверения адвоката, а также сведе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ния о том кем и когда оно выдано, сущность поручения, фамилия, имя, отчест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во поручителя, основание выдачи ордера, по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пись лица, выдавшего ордер. Ор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дер подписывается руководителем соответствующего адвокатского образова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ния. Без надлежащего оформленного ордера адвокат к участию в процессе не допу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кается. В Приложении 1 предложен образец заполнения ордера.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Хотелось бы отметить, что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законодательно не урегулировано, кто именно должен заключать соглашение (договор поручения) с 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вокатом. </w:t>
      </w:r>
      <w:r>
        <w:rPr>
          <w:rFonts w:ascii="Times New Roman" w:hAnsi="Times New Roman" w:cs="Times New Roman"/>
          <w:color w:val="000000"/>
          <w:sz w:val="28"/>
          <w:szCs w:val="28"/>
        </w:rPr>
        <w:t>На первый взгляд, казалось бы, что это прерогатива зако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ных представителей, но причем здесь они, если речь идет о правах и законных интересах несовершеннолетних. С другой стороны, дети в силу своих возрастных особенностей не могут осоз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навать характер происход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щего, а тем более наделять кого- то правами и обя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занностями.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связи с этим я предложила бы законодателю наряду с ордерной системой оформлять нотариальные доверенности на вед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ние дела в суде, это способствовало бы защите прав и интересов н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совершеннолетних от произвола недобросовестных адвокатов и законных представителей, которые по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ой сами составляют и подписывают эти ордера, н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деляя себя широкими правами.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Соответственно в случае противоречия объема прав в ордере и доверенности преим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щество должна иметь д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веренность.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подтверждения полномочий лица, не обладающего стат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сом адвока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та, но имеющем право быть представителем несоверше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нолетнего в суде необ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ходима доверенность, оформленная в соответс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вии с требованиями ГПК РФ. В доверенности должны быть специал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но оговорены действия, связанные с рас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поряжением имущества нес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вершеннолетнего.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Здесь я также предложила бы ее заверять нот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риально в присутствии законных представителей за подпи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сью самого несове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шеннолетнего. </w:t>
      </w:r>
      <w:r>
        <w:rPr>
          <w:rFonts w:ascii="Times New Roman" w:hAnsi="Times New Roman" w:cs="Times New Roman"/>
          <w:color w:val="000000"/>
          <w:sz w:val="28"/>
          <w:szCs w:val="28"/>
        </w:rPr>
        <w:t>В Приложении № 2 я предлагаю образец до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веренности, выдаваемой лицу для ведения дела в суде.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6D39" w:rsidRDefault="00106D39" w:rsidP="00106D39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2.4. Прокурор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Обязанность защищать права и интересы детей возлагается и на прокуро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ра.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Одним из приоритетных направлений в деятельности органов прокурату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ры является содействие методами прокурорского надзора осуществлению пра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восудия. Правовое положение прокурора в гра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данском процессе регламенти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руется нормами гражданско-процессуального зак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нодательства, семейного за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конодательства и ФЗ «О прокуратуре РФ», который определяет основные на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правления и принципы организации института прокуратуры в РФ. В ст. 1 ФЗ «О прокуратуре РФ» сформулирована ее основная функция- осуществл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ние от имени РФ надзора за исполнением действующих на ее терр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тории законов.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Деятельность прокурора по защите прав и законных интересов несовер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шеннолетних во многом схожа с деятельностью органов опеки и попечительст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ва, эти государственные институты призваны защ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щать права и законные интересы граждан. В этом направлении я предлагаю классифицировать деятель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ность прокурора на две формы участия в гражданском процессе: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Когда прокурор сам инициирует обращение в суд.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Когда участие прокурора в гражданском процессе является обязатель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ным.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обращения в суд в защиту интересов других лиц пр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курор пода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ет исковое заявление по материалам надзорных проверок, по результатам про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верок жалоб и заявлений граждан. Прокурор впр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ве в интересах несовершенно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летних предъявить в суд иск, в частн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сти: о признании брака недействитель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ным, о лишении родителей 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дительских прав (ст.ст. 28, 70, 140 СК РФ), об ог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раничении родител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ских прав (ст. 73 СК РФ); о признании недействительным соглашения об уплате алиме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тов (ст. 102 СК РФ); об отмене усыновления ре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бенка (ст. 142 СК РФ) и других случаях.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ст. 45 ГПК РФ закреплено, что «Прокурор вправе обратиться в суд с за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явлением в защиту прав, свобод и законных интересов гра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дан....»</w:t>
      </w:r>
      <w:r>
        <w:rPr>
          <w:rStyle w:val="a5"/>
          <w:rFonts w:cs="Times New Roman"/>
          <w:szCs w:val="28"/>
        </w:rPr>
        <w:footnoteReference w:id="21"/>
      </w:r>
      <w:r>
        <w:rPr>
          <w:rFonts w:ascii="Times New Roman" w:hAnsi="Times New Roman" w:cs="Times New Roman"/>
          <w:color w:val="000000"/>
          <w:sz w:val="28"/>
          <w:szCs w:val="28"/>
        </w:rPr>
        <w:t>. Но здесь законодатель устанавлив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ет перечень условий, при которых обращение проку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рора в суд возможно: если гражданин не может этого сделать в силу: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 состояния своего здоровья;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возраста;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 недееспособности;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 других уважительных причин.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для защиты прокурором частных интересов 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обходимы два условия: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 гражданин должен сам обратиться в прокуратуру;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•. он сам по уважительным причинам не может обратиться в суд.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Анализируя эту статью мне не совсем понятно почему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датель го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ворит здесь о праве прокурора на подачу заявления в этих случаях, когда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здесь на лицо его прямая обязанность, вытекающая из 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значения института проку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ратуры.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Второй формой участия прокурора по защите несовершенн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летних в рамках гражданского процесса является его вступление в процесс по инициати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ве других лиц. В соответствии с ГПК РФ «Пр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курор вступает в процесс и дает заключение по делам ... в случаях,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смотренных федеральным 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ми...»</w:t>
      </w:r>
      <w:r>
        <w:rPr>
          <w:rStyle w:val="a5"/>
          <w:rFonts w:cs="Times New Roman"/>
          <w:szCs w:val="28"/>
        </w:rPr>
        <w:footnoteReference w:id="22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По данной категории дел участие прокурора в процессе является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обя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softHyphen/>
        <w:t>зательным,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это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смотрено нормами как материального, так и проце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суаль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ного права (СК РФ, ГПК РФ). Прокурор обязан участвовать в делах; о лишении, во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становлении и ограничении родительских прав (ст. 70, 72, 73 СК РФ), об от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мене усыновления ребенка (ст. 140 СК РФ) и в других сл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чаях, предусмотрен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ных законом.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допуска прокурора к участию в гражданском процессе ему необхо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димо предъ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вить служебное удостоверение, подтверждающее его полномочия.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течение всего процесса прокурор подготавливает свое закл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чение, ко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торое должно основываться на материалах дела и быть 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водом из всего, что было изучено судом в процессе заседаний. Прок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рор не может отказаться от дачи заключения, ГПК РФ обязывает пр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курора и органы местного самоуправ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ления давать заключение по с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ществу дела (ст. 189 ГПК). Заключение должно содействовать вын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сению судом законного и обоснованного решения. В своем заключ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нии прокурор делает выводы по существу дела и предлагает как сл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ет разрешить данное дело. По своему содержанию оно должно быть: объектив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ным, обоснованным, полным и законным. Но заключ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ние дает не только про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курор, но и органы опеки и попечительства, и в этой связи у меня возник во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прос: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 быть если заключения этих 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ганов противоречат друг другу? Пола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гаю, что здесь должно учит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ваться мнение самого несовершеннолетнего, со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вокупность доказ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тельств и приниматься во внимание тот факт, что защи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та прав детей для органа опеки и попеч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тельства является основной функци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ей, а для прокуратуры одной из многих.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Необходимо отметить, что роль прокурора в гражданском пр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цессе неод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нозначна. На мой взгляд, это прежде всего представитель государства, а только потом представитель интересов несовершенн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летнего. М.К. Треушников в сво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ей статье указал, что «прокуратура -не представитель стороны, а представитель государства»</w:t>
      </w:r>
      <w:r>
        <w:rPr>
          <w:rStyle w:val="a5"/>
          <w:rFonts w:cs="Times New Roman"/>
          <w:szCs w:val="28"/>
        </w:rPr>
        <w:footnoteReference w:id="23"/>
      </w:r>
      <w:r>
        <w:rPr>
          <w:rFonts w:ascii="Times New Roman" w:hAnsi="Times New Roman" w:cs="Times New Roman"/>
          <w:color w:val="000000"/>
          <w:sz w:val="28"/>
          <w:szCs w:val="28"/>
        </w:rPr>
        <w:t>. Также как и органы опеки и попечительства прокурор (ст.45 п.2. ГПК РФ) прира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нен к истцам в рамках гражданского процесса, с ограниче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ниями, уст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новленными законом (заключение мирового соглашения и оплаты с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дебных расходов). Помимо этих исключений у прокурора есть и пр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вилегии в гражданском процессе: право истребования материалов 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ла из суда, вхожде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ние в него на любой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стадии процесса, дача заключения по делу. Вполне л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но, что если прокурор подает иск, то он его и поддерживает в проце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се, что, по мнению некоторых ученых, нарушает один из главных принципов гражданско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го судопроизводства - принцип равноправия сторон и это действ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тельно так. Обратившись в прокуратуру, граждане автоматически освобождаются от упла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ты госпошлины (ст. 45 ГПК РФ), кроме того, поскольку обязанность доказы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вания лежит на сторонах, а прокурор, поддерживая иск использ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ет и собранную им доказательственную базу, то для стороны во мн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гом облегчается ее участие в процессе. С учетом вышесказанного я бы не стала освобождать прокурора от уплаты госпошлины, которая в регрессном порядке должна быть адресована стороне. Возвращаясь к теме моей работы хочу сказать, что несоверше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нолет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ние- это особая категория граждан и они зачастую не имеют средств не только на о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лату госпошлины, но и на оплату юридической помощи, в связи с этим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я предложила бы создать специализированные юридические службы и ввести должность детского адвоката в орг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нах опеки и попечительства, поскольку защита прав детей является основной их деятельностью, а институт проку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ратуры должен всеми доступными ему средствами осуществлять сотрудни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чество с орг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нами опеки и попечительства в этой сфере. </w:t>
      </w:r>
      <w:r>
        <w:rPr>
          <w:rFonts w:ascii="Times New Roman" w:hAnsi="Times New Roman" w:cs="Times New Roman"/>
          <w:color w:val="000000"/>
          <w:sz w:val="28"/>
          <w:szCs w:val="28"/>
        </w:rPr>
        <w:t>Только при взаимном сотрудничестве этих органов и поддержки несовершеннолетних со стор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ны го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сударства мы можем говорить о надежной защите будущего покол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принятием нового ГПК РФ положение прокурора при защите частных интересов граждан претерпело некоторые изменения. «Формул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ровка, которая использована в проекте ГПК РФ (а в дальнейшем и в с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мом ГПК РФ - прим. ав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тора), носит компромиссный характер. Она, с одной стороны, не столь широка, как в ст. 41 ГПК РСФСР, согласно кот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рой прокурор имел право возбудить лю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бое гражданское дело и вступить в любое гражданское дело. Здесь право огра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ничено, защитой того самого частного интереса, который сам себя как час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ный интерес защитить не может в силу определенных объективных причин.. .»</w:t>
      </w:r>
      <w:r>
        <w:rPr>
          <w:rStyle w:val="a5"/>
          <w:rFonts w:cs="Times New Roman"/>
          <w:szCs w:val="28"/>
        </w:rPr>
        <w:footnoteReference w:id="24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6D39" w:rsidRDefault="00106D39" w:rsidP="00106D39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Глава 3. СУДЕБНАЯ ПРАКТИКА ПО ОТДЕЛЬНЫМ </w:t>
      </w:r>
    </w:p>
    <w:p w:rsidR="00106D39" w:rsidRDefault="00106D39" w:rsidP="00106D39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КАТЕГОРИЯМ ДЕЛ С УЧАСТИЕМ </w:t>
      </w:r>
    </w:p>
    <w:p w:rsidR="00106D39" w:rsidRDefault="00106D39" w:rsidP="00106D39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НЕСОВЕРШЕННОЛЕТНИХ</w:t>
      </w:r>
    </w:p>
    <w:p w:rsidR="00106D39" w:rsidRDefault="00106D39" w:rsidP="00106D39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Защита жилищных, семейных и гражданских прав осуществл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ется судом по правилам гражданского судопроизводства с учетом особенностей, рассмот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ренных мною в гл. 2, но вытекают эти наруш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ния из несоблюдения норм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мате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softHyphen/>
        <w:t>риального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права, поэтому без рассмотрения их 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бота была бы не полной.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данной главе я проанализирую действующее законодательс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 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клас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сифицирую категории дел, в которых участвуют несове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шеннолетние, а также выявлю основные нарушения прав детей в различных пр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воотношениях.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Хочу отметить, что вся эта классификация является условной и выражает лишь субъективный взгляд юриста на объективную реал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ность в области нару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шений прав детей. Такое выделение возможно только в рамках научного позна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ния, так как в действительности все эти правоотношения переплетены и нахо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дятся в тесной взаимосвязи: так, например, жилищные правоотношения явля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ются разновидностью гражданских, т. к. сделки по отчуждению жилья относят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ся к гражда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ско-правовым, а основания их возникновения — семейные право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отношения, в результате которых родители наделяются определенными права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ми и обязанн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стями по отношению к своим детям.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06D39" w:rsidRDefault="00106D39" w:rsidP="00106D39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3.1. Гражданско-правовые отношения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«Гражданское правоотношение - отношение, урегулированное нормами гражданского права»</w:t>
      </w:r>
      <w:r>
        <w:rPr>
          <w:rStyle w:val="a5"/>
          <w:rFonts w:cs="Times New Roman"/>
          <w:szCs w:val="28"/>
        </w:rPr>
        <w:footnoteReference w:id="25"/>
      </w:r>
      <w:r>
        <w:rPr>
          <w:rFonts w:ascii="Times New Roman" w:hAnsi="Times New Roman" w:cs="Times New Roman"/>
          <w:color w:val="000000"/>
          <w:sz w:val="28"/>
          <w:szCs w:val="28"/>
        </w:rPr>
        <w:t>. Таким образом, в этом параграфе я рассмотрю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ские правоотношения, одной из сторон которых являю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ся несовершеннолетние.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гражданским законодательством малолетние в возрасте от 6 до 14 лет вправе самостоятельно совершать следующие виды сделок: мел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кие бытовые сделки; сделки, направленные на бе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возмездное получение выго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ды, не требующие нотариального удост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верения или государственной регист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рации; сделки по распоряжению средствами, предоставленными законным представителем или с 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гласия последнего третьим лицом для определенной цели или для свободного распоряжения.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общему правилу, имущественную ответственность по сде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кам, со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вершенным малолетними несут их законные представители, в отличие от несо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вершеннолетних, которые несут ответственность с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ми.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Несовершеннолетние в возрасте от 14 до 18 лет могут самосто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тельно, без согласия законных представителей: распоряжаться своим заработком, сти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пендией и иными доходами; осуществлять права авт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ра литературного произ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ведения, науки, искусства, изобретения или иного охраняемого законом резуль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тата своей интеллектуальной деятельности; вносить вкл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ды в кредитные учре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ждения и распоряжаться ими, а также совершать те сделки, которые правомоч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ны совершать малолетние. Все другие сделки несовершеннолетние в возрасте от 14 до 18 лет совершают с письменного согласия законных представителей (ст. 26 ГК РФ). Пр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чем это разрешение может быть получено как до соверше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ния сде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ки, так и после.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отличие от малолетних, несовершеннолетние в возрасте от 14 до 18 лет способны лично участвовать в сделках, требующих нотар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ального удостовере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ния. Таким образом, в гражданско-правовых о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ношениях появляется дополнительная гарантия соблюдения прав 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совершеннолетних -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нотариус, который своими действиями обязан защ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щать права детей.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связи с многочисленными нарушениями прав детей я предложила бы законодателю сделать монополию нотар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ального удостоверения сделок с участием несовершеннолетних.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действующего законодательства приводит к следующ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му выводу: принять наследство, отказаться от него, завещать имущ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ство; заключить дого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вор купли-продажи недвижимого имущества, 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гда требуется регистрация прав на это имущество; договор дар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ния; соглашение об уплате алиментов и другие договоры, направленные на отчуждение имущества и (или) требующие нотари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ального удостоверения или государственной регистрации, несовершеннолетний может лишь с пис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менного согласия законных представителей. Кроме того, 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дители, ус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новители, опекуны (попечители), ребенка не вправе без предвари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тельного разрешения органов опеки и попечительства 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вершать (от имени ма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лолетних) и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давать согласие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(несовершенноле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ним в возрасте от 14 до 18 лет) на совершение сделок по отчуждению имущества ребенка, в том числе обмену или дарению имущества 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бенка, сдаче его внаем (в аренду), в безвозмездное пользование или в залог, сделок, влекущих отказ от принадлежащих ребенку прав, ра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дел его имущества или выдел из него долей, а также любых других сделок, влекущих уменьшение имущества ребенка (ст. 37 ГК РФ, ст. 60, 137, 146, 147, 153 СК РФ). Таким образом, в этом виде правоотн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шений мы видим двойной контроль за соблюдением прав и законных интересов детей: с одной стороны - нотариус, а с другой - органы оп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ки и попечительства.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Следует отметить, что сделки, совершенные несовершенноле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ним без со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гласия законных представителей и органов опеки и попеч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тельства, могут быть признаны судом недействительными (ст. 37, 168,175 ГК РФ). Так, «несовер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шеннолетний Иванов заключил в пис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менной форме договор купли-продажи мотоцикла, который был под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рен ему на день рождения родителями. Получен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ные по договору деньги он истратил. 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гда родители узнали об этом, то обра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тились в суд с иском о признании договора недействительным. В ходе судебно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го 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седания покупатель мотоцикла пояснил, что он не знал, что Иванов несовершеннолетний и деньги по договору он выплатил в полном объеме, кроме то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го, Иванов полн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стью понимал и осознавал характер своих действий. Суд, рас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смотрев дело в судебном заседании вынес решение о признании договора не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действительным на том основании, что не было получено письменное разреше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ние законных представит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лей на совершение данной сделки как этого требует ст. 26 ГК РФ»</w:t>
      </w:r>
      <w:r>
        <w:rPr>
          <w:rStyle w:val="a5"/>
          <w:rFonts w:cs="Times New Roman"/>
          <w:szCs w:val="28"/>
        </w:rPr>
        <w:footnoteReference w:id="26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Родители, усыновители, опекуны (попечители), их супруги и бли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кие родственники не вправе также совершать сделки с детьми, за исключением пе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редачи имущества ребенку в качестве дара или бе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возмездное пользование, и не могут представлять ребенка при закл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чении сделок между ним и супругом и их близкими родственниками (ст. 36 ГК РФ, ст. 60 СК РФ).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Законным представи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телям запрещено делать подарки от имени малолетних, за искл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чением обыч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ных, не превышающих стоимости 5 МРоТ (ст. 575 ГК РФ).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Самостоятельно несовершеннолетний в возрасте от 14 до 18 лет вправе заключить авторский договор на результат своей интеллект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альной деятельно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сти и по соглашению с др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гой стороной нотариально удостоверить этот дого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вор, распоряжаясь заработком и иным д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ходом совершать сделки к своей выго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де, не требующие в силу закона государственной рег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страции или нотариаль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ного удостоверения.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Удостоверяя сделку, нотариус должен проверить, не лишен ли несовер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шеннолетний в возрасте от 14 до 18 лет права распоряжаться своим заработком и иным доходом, а также, не признан ли судом 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дееспособным вследствие психологического расстройства либо огр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ниченно дееспособным ввиду зло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употребления спиртными напитками или нарк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тическими средствами. Устано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вив правомочия ребенка и его законного представителя, нотариус проверяет со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держание самой сделки, соответствует ли она закону и иным правовым актам, не явл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ется ли она мнимой или притворной. При удостоверении сделки нот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ус обязан также выяснить соответствие волеизъявления подлинной воле участ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ников; проверить, не под влиянием ли насилия, угроз, 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блуждения, обмана совершена сделка; не имеется ли злонамере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соглашения представителя ре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бенка с другой стороной; не вследствие ли тяжелых о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стоятельств она совер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шена (кабальная сделка).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Необходимо отметить, что нотариусы, совершая нотариальные действия, могут и должны защищать интересы ребенка. Гарантиями обеспечения защиты прав несовершенн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летних являются, в частности, контроль за деятельностью нотариусов и их имущественная ответс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венность.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Конечно, законодатель не обязывает несовершеннолетних нот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риально удостоверять сделки с их участием, но, на мой взгляд, это просто необходимо для обеспечения соблюдения прав несовершенн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летних не только в области гражданского права, но и во многом в о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ласти гражданского процесса, т.к. это облегчило бы установление фактических обстоятельств дела, а значит рассмот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рение дела по сущ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ству.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6D39" w:rsidRDefault="00106D39" w:rsidP="00106D39">
      <w:pPr>
        <w:shd w:val="clear" w:color="auto" w:fill="FFFFFF"/>
        <w:spacing w:line="233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3.2. Жилищные правоотношения</w:t>
      </w:r>
    </w:p>
    <w:p w:rsidR="00106D39" w:rsidRDefault="00106D39" w:rsidP="00106D39">
      <w:pPr>
        <w:shd w:val="clear" w:color="auto" w:fill="FFFFFF"/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жилищных правоотношениях я остановлюсь наиболее по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робно, так как, на мой взгляд, здесь больше всего нарушений прав 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совершеннолетних.</w:t>
      </w:r>
    </w:p>
    <w:p w:rsidR="00106D39" w:rsidRDefault="00106D39" w:rsidP="00106D39">
      <w:pPr>
        <w:shd w:val="clear" w:color="auto" w:fill="FFFFFF"/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Конституция РФ закрепляет право на жилище как одно из о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новных кон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ституционных прав граждан РФ. В ст. 40 Конституции РФ говорится: «Каждый имеет право на жилище. Никто не может быть произвольно лишён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жилища»</w:t>
      </w:r>
      <w:r>
        <w:rPr>
          <w:rStyle w:val="a5"/>
          <w:rFonts w:cs="Times New Roman"/>
          <w:szCs w:val="28"/>
        </w:rPr>
        <w:footnoteReference w:id="27"/>
      </w:r>
      <w:r>
        <w:rPr>
          <w:rFonts w:ascii="Times New Roman" w:hAnsi="Times New Roman" w:cs="Times New Roman"/>
          <w:color w:val="000000"/>
          <w:sz w:val="28"/>
          <w:szCs w:val="28"/>
        </w:rPr>
        <w:t>. Право граждан на жилище нашло своё отражение и в законе РФ «Об основах федеральной жилищной пол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тики», где говорится, что «граждане РФ имеют право на жилище»</w:t>
      </w:r>
      <w:r>
        <w:rPr>
          <w:rStyle w:val="a5"/>
          <w:rFonts w:cs="Times New Roman"/>
          <w:szCs w:val="28"/>
        </w:rPr>
        <w:footnoteReference w:id="28"/>
      </w:r>
      <w:r>
        <w:rPr>
          <w:rFonts w:ascii="Times New Roman" w:hAnsi="Times New Roman" w:cs="Times New Roman"/>
          <w:color w:val="000000"/>
          <w:sz w:val="28"/>
          <w:szCs w:val="28"/>
        </w:rPr>
        <w:t>. Закрепление в нормативных актах этого права имеет очень важное значение, так как это означает гарантию со стороны гос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дарства быть обеспеченным жилищем и не опасаться того, что гражданин может быть произ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вольно лишён своего жилья. Среди прочих субъектов ж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лищных правоотношений (наймодатель, наниматель, кооперативы, члены кооперативов, поднаниматели, временные жильцы и т.д.) законодатель особо выделяет членов семьи пользователя жильем, постоянно проживающих совместно с ним. Согласно ч. 2 ст. 53 ЖК «к членам семьи нанимателя относятся супруг нанимателя, их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color w:val="000000"/>
          <w:sz w:val="28"/>
          <w:szCs w:val="28"/>
        </w:rPr>
        <w:t>и род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тели»</w:t>
      </w:r>
      <w:r>
        <w:rPr>
          <w:rStyle w:val="a5"/>
          <w:rFonts w:cs="Times New Roman"/>
          <w:szCs w:val="28"/>
        </w:rPr>
        <w:footnoteReference w:id="29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6D39" w:rsidRDefault="00106D39" w:rsidP="00106D39">
      <w:pPr>
        <w:shd w:val="clear" w:color="auto" w:fill="FFFFFF"/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Причем прекращение семейных отношений не влечёт за собой прекраще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ния права пользования жилым помещением. Основанием возникновения прав и обязанностей родителей и детей является нал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чие факта происхождения детей, удостоверенного в установленном законом порядке.</w:t>
      </w:r>
    </w:p>
    <w:p w:rsidR="00106D39" w:rsidRDefault="00106D39" w:rsidP="00106D39">
      <w:pPr>
        <w:shd w:val="clear" w:color="auto" w:fill="FFFFFF"/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Нарушения жилищных прав несовершеннолетних можно классифициро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вать следу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щим образом (в качестве классифицирующего признака я исполь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зовала основания возникновения жилищных правоотн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шений):</w:t>
      </w:r>
    </w:p>
    <w:p w:rsidR="00106D39" w:rsidRDefault="00106D39" w:rsidP="00106D39">
      <w:pPr>
        <w:shd w:val="clear" w:color="auto" w:fill="FFFFFF"/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/.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нарушения жилищных прав несовершеннолетних при приватизации жилого помещения.</w:t>
      </w:r>
    </w:p>
    <w:p w:rsidR="00106D39" w:rsidRDefault="00106D39" w:rsidP="00106D39">
      <w:pPr>
        <w:shd w:val="clear" w:color="auto" w:fill="FFFFFF"/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Проверки исполнения законодательства, направленного на 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щиту жи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лищных прав детей показали, что незаконные сделки по о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чуждению жилья по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лучают всё большее распр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странение. Огромное количество нарушений на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блюдается при приватизации жилого пом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щения. Сделки по приватизации ре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гулируются ЖК РСФСР и Законом РСФСР «О приватиз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ции жилищного фонда в РСФСР» от 4 июля 1991 года. По смыслу ст. 1 данного Закона приватизация жилья представляет собой беспла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ную передачу жилых помещений из государ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ственной и муниципальной собственности в частную собственность граждан, проживающих в этих помещениях, на основании договора. В результате анали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за судебной практики за пр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шедший год мне удалось выявить следующие на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рушения жилищных прав несовершенноле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них: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Не включение в договор передачи жилого помещения в собственность несоверше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нолетних.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п.1 ст. 7 Закона «передача жилья в собстве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ность граж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дан оформляется договором передачи...» Кроме того, Закон о приватизации содержит гарантии жили</w:t>
      </w:r>
      <w:r>
        <w:rPr>
          <w:rFonts w:ascii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z w:val="28"/>
          <w:szCs w:val="28"/>
        </w:rPr>
        <w:t>ных прав детей, говоря, что «В договор передачи жило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го помещения в собственность вкл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чаются несовершеннолетние, имеющие право пользования данным жилым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помещением...»</w:t>
      </w:r>
      <w:r>
        <w:rPr>
          <w:rStyle w:val="a5"/>
          <w:rFonts w:cs="Times New Roman"/>
          <w:szCs w:val="28"/>
        </w:rPr>
        <w:footnoteReference w:id="30"/>
      </w:r>
      <w:r>
        <w:rPr>
          <w:rFonts w:ascii="Times New Roman" w:hAnsi="Times New Roman" w:cs="Times New Roman"/>
          <w:color w:val="000000"/>
          <w:sz w:val="28"/>
          <w:szCs w:val="28"/>
        </w:rPr>
        <w:t>. Дети могут проживать как совместно с лицами, 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торым это помещение передаётся в собс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венность, так и отдельно от них, но во всех случаях несовершеннолетние должны обла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дать правом пользов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ния данным жилым помещением.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Совершение сделок по приватизации жилья без предвар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тельного со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гласия органа опеки и попечительства (ООИП).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Данное условие закреплено в п.2 ст. 2 Закона о приватизации. Исходя из анализа да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ной статьи, можно сказать, что предварительное согласие ООИП является необходимым условием при приватизации жилого помещения, в кото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ром проживают несовершеннолетние. О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новная функция ООИП - это защита прав и законных интересов детей, поэтому любая сделка по отчуждению иму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щества и жилого помещ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ния, в котором проживает несовершеннолетний, со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вершается с пре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варительного согласия ООИП (ст. 292 и ст. 37 ГК РФ).</w:t>
      </w:r>
    </w:p>
    <w:p w:rsidR="00106D39" w:rsidRDefault="00106D39" w:rsidP="00106D39">
      <w:pPr>
        <w:shd w:val="clear" w:color="auto" w:fill="FFFFFF"/>
        <w:tabs>
          <w:tab w:val="left" w:pos="453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Совершение сделок по приватизации без согласия несовершеннолетних членов с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мьи.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06D39" w:rsidRDefault="00106D39" w:rsidP="00106D39">
      <w:pPr>
        <w:shd w:val="clear" w:color="auto" w:fill="FFFFFF"/>
        <w:tabs>
          <w:tab w:val="left" w:pos="453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Ст. 2 Закона о приватизации предусматривает, что «граждане... вправе с согласия всех совместно проживающих совершеннолетних членов семьи, а также несовершеннолетних в возрасте от 15 до 18 лет приобрести эти помеще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ния в собственность...»</w:t>
      </w:r>
      <w:r>
        <w:rPr>
          <w:rStyle w:val="a5"/>
          <w:rFonts w:cs="Times New Roman"/>
          <w:szCs w:val="28"/>
        </w:rPr>
        <w:footnoteReference w:id="31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имеющейся судебной практики показывает, что нередко привати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зированное жильё используется недобросовестными лицами для целей личного обогащения, стороны стремятся обойти устано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ленный законом порядок при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ватизация жилья.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Пример 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Гражданином К. была приватизирована квартира без включе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ния в договор приватизации малолетней падчерицы Л. По договорённости с от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цом девочки, выписавшим перед оформлением приватизации дочь из квартиры, гражданин К. намеревался продать квартиру. Прокурором в интересах девочки в суд предъявлен иск о восстановлении ей прописки и включении в договор приватизации кварт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ры. Суд иск удовлетворил</w:t>
      </w:r>
      <w:r>
        <w:rPr>
          <w:rStyle w:val="a5"/>
          <w:rFonts w:cs="Times New Roman"/>
          <w:szCs w:val="28"/>
        </w:rPr>
        <w:footnoteReference w:id="32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Пример 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Гражданин М., являющийся опекуном своей нес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вершенно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летней сестры, проживал с ней в ведомственной квартире, которую он привати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зировал, а затем продал, проигнорировав интер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сы сестры. Согласие ООИП для совершения указанных сделок не спрашивалось (в соответствии со ст. 37 ГК РФ согласие ООИП при совершении сделок по отчу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дению имущества несовер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шеннолетнего обязательно). Нотариус удостоверил договор купли-продажи кварт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ры с отобранием у несовершеннолетней только письменного согласия на продажу. По иску прокурора судом сделки по квартире признаны недействи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тельными</w:t>
      </w:r>
      <w:r>
        <w:rPr>
          <w:rStyle w:val="a5"/>
          <w:rFonts w:cs="Times New Roman"/>
          <w:szCs w:val="28"/>
        </w:rPr>
        <w:footnoteReference w:id="33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2. Наиболее распространённые нарушения жилищных прав детей при обмене жилыми помещениями.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договору обмена жилыми помещениями наниматель жилого помеще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ния имеет право с согласия проживающих совместно с ним совершеннолетних членов семьи (включая временно отсутствующих) произвести обмен занимае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мого жилого помещения с другим наним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телем, в том числе проживающим в другом населённом пункте. Это определение дано, исходя из анализа ст. 67 ЖК РСФСР и ст. 20 Закона РФ «Об осн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вах федеральной жилищной политики». Договор обмена следует отл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чать от договора мены: при заключении договора обмена жилым помещением между лицами, участвующими в договоре, пр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ходит переход не права собственности, а только права пользования данным жи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лым помещением.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Проанализировав судебную практику, я выделила следующие категории нарушений жилищных прав детей: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Нарушение норм жилой площади в результате обмена жил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ми поме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щениями.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ЖК РСФСР устанавливает норму жилой площади на каждого чел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века: норма жилой площади устанавливается в размере 12 кв. м на о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человека.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Обмен жилыми помещениями без предварительного согласия ООИП.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Предварительное согласие ООИП как гарантия жилищных прав 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совер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шеннолетних содержится в ГК РФ. Ст. 292 ГК РФ и ст. 37 ГК РФ устанавлива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ют, что отчуждение жилого помещения, в котором проживают несовершенно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летние (или временно отсутствуют, но 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храняют право пользования) соверша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ется только с согласия ООИП.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Пример 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Прокурором Московского района г. Твери предъя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лен в суд иск о призн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нии обмена 4-х комнатной квартиры в г. Твери на 2-х комнатную неблагоустроенную в посёлке Сахарове недейств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тельным, так как в результа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 него семья из пяти человек оказалась в 2-х комнатной квартире. Суд иск удовлетворил, та как это противор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чило установленным нормам жилой площади и ухудшало условия жизни детей</w:t>
      </w:r>
      <w:r>
        <w:rPr>
          <w:rStyle w:val="a5"/>
          <w:rFonts w:cs="Times New Roman"/>
          <w:szCs w:val="28"/>
        </w:rPr>
        <w:footnoteReference w:id="34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3. Основные нарушения жилищных прав детей при купле-продаже жилого пом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щения.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Жилое помещение нередко является объектом той или иной гражданско-правовой сделки. Сделки купли-продажи жилого помещения могут совершать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ся только при условии, что оно принадлежит лицу на пр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ве собственности.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Определение договора купли-продажи содержится в ст. 454 ГК РФ: «По договору 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пли-продажи одна сторона (продавец) обязуется передать вещь (то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вар) в собственность др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гой стороне (покупателю), а покупатель обязуется принять этот товар и уплатить за него опред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лённую денежную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сумму (це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ну)»</w:t>
      </w:r>
      <w:r>
        <w:rPr>
          <w:rStyle w:val="a5"/>
          <w:rFonts w:cs="Times New Roman"/>
          <w:szCs w:val="28"/>
        </w:rPr>
        <w:footnoteReference w:id="35"/>
      </w:r>
      <w:r>
        <w:rPr>
          <w:rFonts w:ascii="Times New Roman" w:hAnsi="Times New Roman" w:cs="Times New Roman"/>
          <w:color w:val="000000"/>
          <w:sz w:val="28"/>
          <w:szCs w:val="28"/>
        </w:rPr>
        <w:t>. Согласно п.2 ст. 558 ГК РФ, дог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вор купли-продажи подлежит государ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ственной регистрации и счит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ется заключённым с момента такой регис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рации в органах юстиции.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основе судебной практики я выделила такие нарушения ж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лищных прав несове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шеннолетних, как: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Совершение сделок купли-продажи без согласия ООИП.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продажа либо иное отчуждение касается жилого помещ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ния, в ко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тором проживают несовершеннолетние члены семьи собс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венника, то такое от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чуждение допускается только с согласия ООИП (п.4 ст. 292 ГК РФ, ст. 37 ГК РФ, ст. 3 Закона о приватизации).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Не зачисление средств от сделок на счёт несовершеннолетн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го, если проживали только несовершеннолетние. «Средства от сделок с приватизиро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ванными жилыми помещ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ниями, в которых проживают (проживали) исключи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тельно несовершеннолетние, зачисляются род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телями (усыновителями), опеку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нами (попечителями)... на счёт по вкладу на имя нес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вершеннолетнего.. .»</w:t>
      </w:r>
      <w:r>
        <w:rPr>
          <w:rStyle w:val="a5"/>
          <w:rFonts w:cs="Times New Roman"/>
          <w:szCs w:val="28"/>
        </w:rPr>
        <w:footnoteReference w:id="36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Пример.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ООИП было дано разрешение гражданке С., имеющей двоих не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совершеннолетних детей, на продажу 2-х комнатной кварт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ры, в которой про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живали дети. На счёт несовершеннолетних никаких денег не перечислилось. С. купила 1-комнатную квартиру. Теперь с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мья из четырёх человек оказалась в однокомнатной квартире 17м, что безу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ловно нарушает нормы, установленные законодательством</w:t>
      </w:r>
      <w:r>
        <w:rPr>
          <w:rStyle w:val="a5"/>
          <w:rFonts w:cs="Times New Roman"/>
          <w:szCs w:val="28"/>
        </w:rPr>
        <w:footnoteReference w:id="37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4. Классификация нарушений жилищных прав несоверше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нолетних при договоре найма жилого помещения.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Данный вид договора регулируется нормами ГК РФ и ЖК РСФСР. Ст. 671 ГК РФ даёт следующее определение договора найма: «По договору найма жилого помещения одна ст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рона - собственник жилого помещения или управомоченное им лицо (наймодатель) - об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зуется предоставить другой стороне (н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нимателю) жилое помещение за плату во временное владение и пользование для проживания в нём». Объектом договора является изолированное жилое по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мещение, пригодное для проживания в нём нанимателя и членов его семьи (круг членов семьи нанимателя определён в ч. 2 ст. 53 ЖК РСФСР).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Здесь я выделила следующие нарушения жилищных прав детей: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Нарушение нанимателем права несовершеннолетнего члена семьи пользования жилплощадью.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Исходя из содержания ч.1 ст. 53 ЖК РСФСР «Члены семьи 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нимателя, проживающие совместно с ним, пользуются наравне с нанимателем всеми пр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вами..., вытекающими из договора найма жилого помещения»</w:t>
      </w:r>
      <w:r>
        <w:rPr>
          <w:rStyle w:val="a5"/>
          <w:rFonts w:cs="Times New Roman"/>
          <w:szCs w:val="28"/>
        </w:rPr>
        <w:footnoteReference w:id="38"/>
      </w:r>
      <w:r>
        <w:rPr>
          <w:rFonts w:ascii="Times New Roman" w:hAnsi="Times New Roman" w:cs="Times New Roman"/>
          <w:color w:val="000000"/>
          <w:sz w:val="28"/>
          <w:szCs w:val="28"/>
        </w:rPr>
        <w:t>. Кроме того, прекращение семейных отношений не вл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чёт прекращения права пользования жилым помещением, в котором продолжают проживать члены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семьи нанимате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ля (ч.3 ст. 53 ЖК РСФСР).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Нарушение членами семьи нанимателя жилищных прав детей нанима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теля, вселё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ных в занимаемое ими жилое помещение.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между вселённым гражданином, нанимателем и членами его семьи не было соглашения о порядке пользования жилым пом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щением, то он в соот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ветствии со ст. 54 ЖК РСФСР «...приобретает равное с нанимателем и членами его семьи право пользования жилым помещен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ем...»</w:t>
      </w:r>
      <w:r>
        <w:rPr>
          <w:rStyle w:val="a5"/>
          <w:rFonts w:cs="Times New Roman"/>
          <w:szCs w:val="28"/>
        </w:rPr>
        <w:footnoteReference w:id="39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Пример.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Прокурор предъявил иск в интересах несовершенн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летнего М., который после смерти матери был вселён к отцу, о пр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знании за ним права пользования жилплощадью, где проживает его отец с мачехой, которая систе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матически ущемляет права ребёнка, не. ра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решая ему выходить из комнаты и пользоваться ванной и кухней. Иск прокурора суд удовл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творил, так как в со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ответствии с ч.2 ст. 54 ЖК РСФСР граждане, вселённые нанимателем, несут равные с ним и членами его семьи права, вытекающие из договора найма жило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го 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мещения</w:t>
      </w:r>
      <w:r>
        <w:rPr>
          <w:rStyle w:val="a5"/>
          <w:rFonts w:cs="Times New Roman"/>
          <w:szCs w:val="28"/>
        </w:rPr>
        <w:footnoteReference w:id="40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Нарушение жилищных прав детей-сирот и детей, оста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шихся без попечения родителей.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Особого внимания заслуживает вопрос, связанный с защитой жилищных прав детей-сирот и детей, оставшихся без попечения род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телей. По данным проверки, проведённой в 1998 году, 414 воспита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ников детских домов и школ-интернатов Тверской области не имели закреплённого жилья. Лишь 236 из 414 выпускников состоят в органах местного самоупра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ления на учёте передаю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щихся в улучшение жилищных условий. Помимо трудностей, св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занных с обеспечением жильём детей-сирот и детей, оставшихся без попечения родите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лей, не во всех случаях принимаются меры к закреплению за несовершеннолет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ними ранее зан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маемой жилой площади. В соответствии со ст. 37 ЖК и ст. 8 ФЗ «О дополнительных гарантиях по социальной защите детей-сирот и детей, о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тавшихся без попечения родителей» от 1997 года «дети-сироты и дети, ос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тавшиеся без попечения родителей, а также дети, находящиеся под опекой (по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печительством), имеющие 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креплённое жилое помещение, сохраняют на него право на весь пер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од пребывания в образовательном учреждении или учрежде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нии соц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ального обслуживания населения...»</w:t>
      </w:r>
      <w:r>
        <w:rPr>
          <w:rStyle w:val="a5"/>
          <w:rFonts w:cs="Times New Roman"/>
          <w:szCs w:val="28"/>
        </w:rPr>
        <w:footnoteReference w:id="41"/>
      </w:r>
      <w:r>
        <w:rPr>
          <w:rFonts w:ascii="Times New Roman" w:hAnsi="Times New Roman" w:cs="Times New Roman"/>
          <w:color w:val="000000"/>
          <w:sz w:val="28"/>
          <w:szCs w:val="28"/>
        </w:rPr>
        <w:t>. Если за этой категорией детей не закреплено жилое помещ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ние, то после окончания пребывания в социальном учреждении они встают на учёт нуждающихся в жилом помещении. В соответ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ствии с п.2 ст. 8 ФЗ «О дополнительных гара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тиях...» снятие детей-сирот (де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тей, оставшихся без попечения родит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лей) с регистрационного учёта осуществ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ляется только с согласия ООИП. В 1998 году в интересах несове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шеннолетних детей и защиты их жилищных прав предъявлено 17 исков, 6 из них - в интере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сах детей-сирот. Эта категория детей является наиболее социально незащ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щён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ной и уязв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мой. Так,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например,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прокурором Заволжского района был подан иск о признании недейств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тельным договора купли-продажи приватизированной 2-х комнатной квартиры, в которой пр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живал гражданин Г. и несовершеннолет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ний сын его жены, которая умерла. С тех пор мальчик проживал у бабушки. Брак между гражд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нином Г. и матерью несовершеннолетнего мальчика зареги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стрирован не был. Суд удовлетворил иск прокурора, назначив мальчику оп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на и признав за ним право собственности на квартиру, так как в соотве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ствии со ст. 4 ФЗ на совершение сделок в отношении приватизированных жилых пом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щений, собственниками которых являются дети-сироты и дети, оставшиеся без попечения родителей, требуется согл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сие ООИП, которое в данном случае по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лучено не было. Этот пример не является единс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венным в сфере нарушений жилищных прав детей-сирот и детей, оставшихся без попечения родителей</w:t>
      </w:r>
      <w:r>
        <w:rPr>
          <w:rStyle w:val="a5"/>
          <w:rFonts w:cs="Times New Roman"/>
          <w:szCs w:val="28"/>
        </w:rPr>
        <w:footnoteReference w:id="42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Проанализировав жилищное законодательство помимо наруш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ний, я вы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делила сл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дующие гарантии жилищных прав детей: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Право пользования жилым помещением, в котором прожив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ет несо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вершеннолетний член семьи нанимателя или проживающий отдельно, но имеющий равные с нанимателем и членами его семьи права. Если члены семьи нанимателя перестали быть таковыми (семья распалась), но продолжают проживать в занимаемом жилом помещ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нии, они имеют такие же права, как нан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матель и члены его семьи (ст. 53 ЖК).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В соответствии со ст. 60 ЖК «жилое помещение сохраняется за вре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менно отсутствующим ребёнком, если он помещён на воспит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ние в го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сударственное детское учреждение, к родственникам или опекунам (попечит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лям), в течение всего времени их пребывания в этом учреж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дении»</w:t>
      </w:r>
      <w:r>
        <w:rPr>
          <w:rStyle w:val="a5"/>
          <w:rFonts w:cs="Times New Roman"/>
          <w:szCs w:val="28"/>
        </w:rPr>
        <w:footnoteReference w:id="43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Право собственности на жилое помещение. В соответствии со ст. 7 За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кона РФ «О приватизации жилищного фонда в РФ» «в договор пере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дачи жилого помещения в собственность включаются несове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шенно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летние, имеющие право пользования данным жилым помещ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нием»</w:t>
      </w:r>
      <w:r>
        <w:rPr>
          <w:rStyle w:val="a5"/>
          <w:rFonts w:cs="Times New Roman"/>
          <w:szCs w:val="28"/>
        </w:rPr>
        <w:footnoteReference w:id="44"/>
      </w:r>
      <w:r>
        <w:rPr>
          <w:rFonts w:ascii="Times New Roman" w:hAnsi="Times New Roman" w:cs="Times New Roman"/>
          <w:color w:val="000000"/>
          <w:sz w:val="28"/>
          <w:szCs w:val="28"/>
        </w:rPr>
        <w:t>. Исходя из вышесказанного, можно сделать вывод о том, что российское гражданское, жилищное и семейное законодательство 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крепляет лишь отдель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ные права детей, что затрудняет определение правового статуса ребёнка в це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лом; кроме того, законодательство не устанавливает санкций за нарушение норм жилищного законодател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ства, в то время как жилище должно быть гаран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тировано государс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вом в первую очередь и не просто формально декларирова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но, а дейс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вительно обеспечено.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связи с этим я предлагаю в положении об ООиП определить четкие основания отказа в совершении сделок по отчуждению имущ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ства несовершен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нолетних. Решающим критерием для дачи разреш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или отказа отчуждения жилья, в котором проживают несоверше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нолетние должны быть,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прежде всего: сведения, характеризующие взрослых членов с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мьи, наличие приобретаемого жилья или реальной возможности такого приобретения, мн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ние ребенка.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действующим законодательством именно на ООиП го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сударством возложена охраны и защиты прав детей. Числе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ность их сотрудни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ков огромна, но несмотря на это ООиП зачастую очень формально подходят к выдаче разрешений на совершение сд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лок по отчуждению жилья, в котором проживают несовершенноле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ние, исходя лишь из представленных документов. В связи с этим я предлагаю доработать положение ООиП и со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дать специализи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рованные отделы по защите прав детей в различных отраслях права, в том чис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ле и жилищном.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6D39" w:rsidRDefault="00106D39" w:rsidP="00106D39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3.3. Семейные правоотношения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Воспитание подрастающего поколения, создание благоприя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ных условий для всестороннего духовного и физического развития ребенка всегда относи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лось к первоочередным государственным пр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блемам. Особое место в арсенале средств, призванных обеспечить его право на надлежащее семейное воспитание принадлежит суду. Нере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ко суду приходится рассматривать иски, от решения которых зависит судьба 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бенка, причем речь идет подчас о запутанных, про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тиворечивых, трудных со всех точек зрения жизненных ситуациях. Разреш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ние подобных ситуаций в науке гражданско-процессуального права принято назы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вать сп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рами о детях.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спорам о детях, связанным с воспитанием детей, подведомс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венным судам (т. е. 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гда спор рассматривается судом) относятся: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 споры о месте жительства ребенка при раздельном прожив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нии роди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телей;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об осуществлении родительских прав родителем, прожива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щим от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дельно от ребе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ка;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об устранении препятствий к общению с ребенком его близких родс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венников;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 об установлении усыновления;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 об отмене усыновления;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 о лишении родительских прав;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 о восстановлении в родительских правах;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 об ограничении родительских прав;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 об отмене ограничения родительских прав.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Каким бы ни был спор о детях, обязательным условием его ра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решения является соблюдение интересов несовершеннолетнего. Так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во безусловное требование семейного законодательства, которое кас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ется всех случаев рас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смотрения дел, затрагивающих интересы нес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вершеннолетних. Каждая из на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званных категорий споров имеет свои особенн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сти как принципиального, так и частного характера, о чем я и буду гов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рить ниже: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/.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Споры о месте жительства ребенка при раздельном пр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живании родителей.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Споры о месте проживания детей рассматриваются в основном в связи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 расторжением брака, но бывают случаи, когда родители, ост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ваясь супругами, не живут вместе, а это значит, что их разногласия по поводу места жительства детей могут рассматриваться: до расторж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брака, в бракоразводном процес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се, спустя какое-то время после разв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да.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Место жительства ребенка при раздельном проживании родит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лей уста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навливается соглашением последних в соответствии со ст. 100 СК РФ. Отсутст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вие согласия родителей относительно места нахожд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их ребенка служит предпосылкой рассмотрения возникшего спора в суде. Если спора нет и роди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тели обо всем договорились сами, помощь суда не треб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ется. Разрешая спор, суд принимает во внимание возраст ребенка; его привязанность к ка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дому из родителей, братьям, сестрам и другим членам семьи; нравственные и иные лич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ные качес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ва родителей; отношения, существующие между каждым из родите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лей и ребе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ком; возможность создания ребенку условий для воспитания и раз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вития с учетом рода деятельности и режима работы родителей, их материально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го и семейного положения, а также другие обстоятельс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ва, характеризующие обстановку, которая сложилась в месте проживания ка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дого из родителей. Од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нако, как подчеркивает постановление Пленума Верховного Суда РФ от 27 мая 1998 г. № 10, само по себе преимущество в материально-бытовом положении одного из родителей не является безусловным основанием для удовлетворения треб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ваний этого родителя. Надо иметь в виду, что суды при разрешении тако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го рода споров исходят из общего принципа, что малолетний 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бенок не дол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жен, кроме тех случаев, когда имеются искл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чительные обстоятельства, быть разлучен с матерью. Если ребенок достиг 10-летнего возра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та, то учет его мне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ния по вопросу, с кем он хочет жить, обязателен, за исключением тех случаев, когда это противоречит и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тересам ребенка. То есть суд может принять решение вопреки жел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нию ребенка в тех случаях, когда родитель, с которым хочет про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живать ребенок, вовлекает его в пьянство, занятие проституцией, бр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дяжниче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ство, воспитывает его на принципах, не соответствующих нормам морали и нравственности. Все эти обстоятельства тщ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тельно изучаются судом на основа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нии представленных доказательств. Желание ребенка проживать с одним из 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дителей выявляется путем опр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са ребенка в присутствии педагога, классного руководителя и т.п., в обстановке, исключающей влияние на него заинтересо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ванных лиц. При опросе суд выясняет, не является ли мнение ребенка следст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вием воздействия на него одного из родителей (других заинтересова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ных лиц), осознает ли ребенок свои собственные интересы при выраж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нии этого мнения и как он его обосновывает.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Нередко спор между раздельно проживающими родителями по поводу места жительства ребенка возникает из-за душевного забол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вания того из них, с кем находится несовершеннолетний. Опасение за дальнейшую судьбу сына или дочери, явные недостатки в его восп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тании из-за неадекватного поведения 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дителей - непосредственного воспитат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ля, как правило, и порождает предъяв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ление иска. Поскольку в исковом заявлении исковые требования обосновыва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ются, прежде всего, наличием душевного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заболевания, суд назначает экспе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зу. Наличие серьезного душевного заболевания, исключающего способность к воспит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нию, влечет за собою удовлетворение предъявленного к больному че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ловеку иска. Тем более, когда его болезнь носит пр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грессирующий характер, представляет собою явную опасность для здоровья, воспитания, жизни несо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вершеннолетнего. О сложности сп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ра между родителями, одним из которых страдал душевным заболеванием, свидетельствует следующее дело: «Супруги К. состояли в браке, имели дочь, родившуюся 21 марта 1976 г. Вскоре после ее рожд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семья распалась, а в октябре 1977 года их брак был расторгнут. В де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кабре 1976 г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да мать девочки была помещена в больницу в связи с обострением психического заболев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ния, а 9-месячного ребенка отец взял к себе. В декабре 1977 года К. предъ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вила иск к своему бывшему мужу о передаче девочки ей на воспитание. Данное дело рассматрив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лось неоднократно в разных судебных инста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циях, причем и решения по нему принимались разные. Тем более, что в ноябре 1979 года К. отобрала дочь у отца, что послужило причиной предъявле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ния им ан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логичного иска. Вынося постановление по данному делу, Пленум ве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ховного суда обратил внимание на то, что еще в  1978 году судебно-психиатрическая экспертная коми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сия, обследовав К. в стационарных условиях, пришла к выводу о наличии у нее выраженного шизофренического дефекта психики, вследствие чего она заниматься воспит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нием дочери не могла. Это за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болевание выявлено у матери еще в 1969 году, и с тех пор она неоднократно помещалась на излечение в больницу, но в момент разрешения спора судом К. вышла из такого состояния и по заключению врачей могла заниматься воспита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нием 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вочки. Тем не м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нее, суд признал целесообразным оставить ребенка с отцом, поскольку при всех прочих ра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ных условиях мать оставалась больным человеком, с чем согласился Пленум Верховного с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да РФ»</w:t>
      </w:r>
      <w:r>
        <w:rPr>
          <w:rStyle w:val="a5"/>
          <w:rFonts w:cs="Times New Roman"/>
          <w:szCs w:val="28"/>
        </w:rPr>
        <w:footnoteReference w:id="45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2. Споры об осуществлении родительских прав родителем, прожи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вающим о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дельно от ребенка.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Родители должны знать, что они имеют равные права и несут равные обя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занности в отношении своих детей (родительские права). В случае раздельного проживания они имеют право заключить в пис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менной форме соглашение о порядке осуществления родительских прав родителем, проживающим отдельно от ребенка. Этим соглаш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нием может устанавливаться продолжительность и периодичность встреч с ребенком отдельно проживающего родителя, место этих встреч и т. п. Если родители к такому соглашению прийти не могут, то по требованию одного из родителей спор разрешается судом с участием органа опеки и попеч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тельства.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Суд определяет порядок общения ребенка с отдельно прож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вающим 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дителем с учетом обстоятельств каждого конкретного дела, и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ходя из права та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кого родителя на общение с ребенком, участие в его воспитании и решении во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просов получения ребенком образования, а также из необходимости защиты прав и интересов ребенка при общ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нии с этим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родителем. Так, в случае, когда встречи с отдельно прожива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щим родителем наносят ребенку серьезные пси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хические травмы, и он становится раздражительным, нервным, такие обстоя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тельства 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пременно учитываются судом при вынесении решения. Лишь в ис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ключительных случаях, когда общение ребенка с отдельно прож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вающим 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дителем может нанести вред физическому и психическому зд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ровью ребенка и его нравственному развитию, суд вправе отказать этому родителю в удовлетво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рении иска об определении порядка его уч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стия в воспитании ребенка, изложив мотивы принятого решения.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Определив порядок участия отдельно проживающего родителя в воспи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тании ребенка, суд предупреждает другого родителя о возмо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ных последстви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ях невыполнения решения с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да: «При невыполнении решения суда к виновно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му родителю применяются меры, предусмо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ренные гражданским процессуаль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ным законодательством. При злос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ном невыполнении решения суда суд по тре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бованию родителя, пр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живающего отдельно от ребенка, может вынести реш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ние о передаче ему ребенка исходя из интересов ребенка и с учетом мнения ре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бенка»</w:t>
      </w:r>
      <w:r>
        <w:rPr>
          <w:rStyle w:val="a5"/>
          <w:rFonts w:cs="Times New Roman"/>
          <w:szCs w:val="28"/>
        </w:rPr>
        <w:footnoteReference w:id="46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Надо сказать, что Верховный Суд РФ обязал в 1998 году ниж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стоящие суды при 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несении решения о расторжении брака супругов, имеющих несо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вершеннолетних детей, принимать меры к защите и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тересов несовершеннолет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них детей независимо от того, возбужден ли спор о детях. Суд в этих целях обязан разъяснять сторонам, что о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дельно проживающий родитель имеет право и обязан принимать уч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стие в воспитании ребенка, а родитель, с которым про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живает несовершенн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летний, не вправе препятствовать этому.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3. Споры об устранении препятствий к общению с ребенком его близ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ких родс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венников (дедушек, бабушек, братьев, сестер и других родствен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ников).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со ст. 67 СК РФ дедушка, бабушка, братья, сес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ры и дру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гие родственники имеют право на общение с ребенком. В случае одного из 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дителей от предоставления родственникам такой возмо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ности орган опеки и попечительства может обязать родителей (одного из них) не препятствовать этому общению и предоставлять близким родственникам свидания в установ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ленном этим органом 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рядке.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Родителям надо учитывать, что закон не возлагает на дедушку и бабушку, других родственников обязанность по воспитанию детей. Эта обязанность у них возникает только в случае, если они назначены в 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честве опекунов или попечителей. Если после вынесения решения органом опеки и попечительства родители (один из них) продолжает препятств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вать общению с ребенком, то близкие родственники, чьи права нарушены, либо орган опеки и попечительст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ва, вправе обр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титься с иском в суд для устранений препятствий к общению с ребе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ком. Суд при вынесении решения по такого рода спорам руководств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ется, прежде всего, интересами ребенка и его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мнением. Бывают и 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кие случаи, когда в силу действий со стороны отдельных лиц или у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>реждений по различным при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чинам ребенок не возвращается родит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лям. Такие ситуации могут сложиться, когда ребенок временно пер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дается на воспитание друзьям, родственникам, опекуну, в детское учреждение в связи с тем, что род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тели временно не могут осуществлять уход за ребенком (в силу болезни, длительной командиро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ки и т. д.). В этом случае, если по просьбе родителей ребенок не возвращается, возни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кает спор о возврате родителям ребенка, удерживаемого не на основании зако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на или судебного решения, который разрешается с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дом. В силу закона родите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ли имеют пр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имущественное право перед другими лицами на воспитание своих детей и могут требовать возвр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та ребенка от любого лица, удерживающего его у себя не на основ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нии закона или решения суда. Однако суд может оставить иск без удовлетворения, если установит, что передача ребенка род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телям про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тиворечит интересам несовершеннолетнего. Мнение 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бенка по этому вопросу также учитывается в соответствии с положениями Семейного кодекса. При раз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решении данного спора суд оценивает реальную возможность родителей (роди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теля) обеспечить надл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жащее воспитание ребенка, характер сложившихся взаимоотношений ребенка с родит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лями, привязанность ребенка к лицам, у ко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торых он находится, и другие конкретные обстоятельс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ва, влияющие на созда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ние нормальных условий жизни и воспитания ребенка родителями, а также ли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цами, у которых фактически находится и воспитывается ребенок. Если в ходе судебного разбирательства будет установлено, что ни родители, ни лица, кото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рые удерживают ребенка, не в состоянии обеспечить ему надлежащее воспита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ние и развитие, суд одновременно с отказом в и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ке выносит определение о пе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редаче ребенка на попечение органам опеки и попечительства с тем, чтобы был выбран наиболее приемлемый способ ус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ройства его дальнейшей судьбы.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Право, сходное с правом родителей требовать возврата ребенка от любого лица, удерживающего его у себя не на основании закона или решения суда, предоставлено опекунам, попечителям и приемным 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дителям. Эти лица имеют право по суду решать спорные вопросы о возврате опекунам (попечителям) и приемным родителям ребенка от л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бых лиц, удерживающих у себя ребенка без законных оснований. Причем, такое право указанные лица могут реализовать даже в том случае, если ребенок удерживается близкими родственниками.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4. Споры, связанные с воспитанием детей: усыновление (уд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черение): порядок, отмена.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Судебный порядок усыновления (удочерения) детей (далее усыновление) введен законом в действие с 27 сентября 1996 года. Заявл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ние лица, желающего усыновить ребенка, рассматривается судами в порядке особого производства. Перечень документов, необход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мых для установления усыновления ребенка, можно получить в органе опеки и попечительства у специалиста по охране прав детей. В соо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ветствии со ст. 133 СК РФ родители ребенка, не лишенные роди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тельских прав дол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 дать свое согласие на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усыновление. При этом надо учи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тывать, что любой из родителей усыновляемого ребенка м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жет до вынесения решения отозвать данное им ранее согласие на усыновление, независимо от м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тивов, побудивших его сделать это.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Согласие родителей ребенка (одного из них) на его усыновление не тре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буется в сл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чаях, если они: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 неизвестны (если дети были подкинуты, найдены во время стихийного бедствия, в районах боевых действий, при иных чрезв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чайных обстоя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тельствах, о чем имеется соответствующий акт, выда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ный в установ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ленном порядке ОВД) или признаны судом безвестно о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сутствующи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ми;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 признаны судом недееспособными; при этом необходимо учит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вать, что признание родителя судом ограниченно дееспособным не дает ос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нований для усыновления ребенка без согласия такого родителя, по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скольку он огран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чивается только в имущественных правах;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 лишены судом родительских прав, при условии истечения шести ме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сяцев со дня вынесения решения об этом;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 по причинам, признанным судом неуважительными, когда род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тели (один из них) более шести месяцев не проживают совместно с ребен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ком и у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лоняются от его воспитания и содержания.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Причины, по которым родитель более шести месяцев не прож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вает со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вместно с ребенком, уклоняется от его воспитания и содерж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ния, устанавливаются судом при рассмотрении заявления об усыно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лении на основании иссле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дования и оценки в совокупности всех пре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ставленных доказательств. Такими доказательствами могут быть 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общения ОВД о нахождении родителя, укло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няющегося от уплаты алиментов, в розыске; справка судебного исполнителя о задолженн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сти по выплатам алиментов; справка из ОВД о том, какой образ жизни ведет родитель ребенка; справка из школы, детского дошкольного у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ждения, в иных случаях — из детской поликлиники, о роли в восп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тании ре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бенка отдельно проживающего родителя; свидетельские 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казания.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Данная категория дел предусматривает обязательное участие в судебном заседании самого заявителя (независимо от наличия надл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жащим образом уполномоченного представителя), представителя о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гана опеки и попечительст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ва и прокурора. Суд вправе, при необход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мости, привлечь к судебному разби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рательству родителей (родителя) усыновляемого, представителей учреждения, в котором находится 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бенок, самого ребенка, если он достиг 10-летнего воз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раста. В порядке подготовки дела к судебному разбирательству суд дает пору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чение о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гану опеки и попечительства представить заключение об обоснованно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сти и о соо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ветствии усыновления интересам усыновляемого. Судья должен также истребовать от органа опеки и попечительства акт о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следования условий жизни усыновителей и другие необход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мые для усыновления документы. По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верхностная, неглубокая, непрофесси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нальная проверка приводимых будущим усыновителем доводов м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жет привести впоследствии к трагедии для несовер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шеннолетнего: «Жители г. Очакова Ник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лаевской области усыновили воспи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танника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детского дома Сережу. Усыновитель работал в Очаковском ДСО, 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комендовал себя по работе как исполнительный, дисциплинирова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ный человек. Его жена - учитель с/ш, судя по ее характеристике, к проведению уроков она относилась добросовестно, очень любила 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тей, отличалась чуткостью и пони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манием. Казалось бы, Сережу ждет только счастье, которого он был лишен. А на деле новая жизнь в с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мье оказалась адом для мальчика. Ему была отведена кладовка за 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пертой дверью, с бетонным полом. Он постоянно жил в страхе, по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ном одиночестве»</w:t>
      </w:r>
      <w:r>
        <w:rPr>
          <w:rStyle w:val="a5"/>
          <w:rFonts w:cs="Times New Roman"/>
          <w:szCs w:val="28"/>
        </w:rPr>
        <w:footnoteReference w:id="47"/>
      </w:r>
      <w:r>
        <w:rPr>
          <w:rFonts w:ascii="Times New Roman" w:hAnsi="Times New Roman" w:cs="Times New Roman"/>
          <w:color w:val="000000"/>
          <w:sz w:val="28"/>
          <w:szCs w:val="28"/>
        </w:rPr>
        <w:t>. Вряд ли от соприкоснов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с ребенком супруги спо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собны так измениться. Просто за бумажным потоком характер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стик органы опеки и попечительства не разглядели подли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лица усыновителей, в ре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зультате чего - еще одна искалеченная судьба, 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править которую после отме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ны усыновления будет не легко. При ра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смотрении заявления об установлении усыновления, поданного 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цом, состоящим в браке, надо иметь в виду, что усыновление возможно только при наличии согласия супруга заявителя. Ис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ключение составляют случаи, когда судом, рассматривающим заявление об усыновлении, будет установлено, что супруги прекратили семейные о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ния, не проживают совместно более года и место жительства супруга заявителя неизвестно.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Суд при решение вопроса о допустимости усыновления в ка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дом кон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кретном случае проверяет и учитывает нравственные и иные личные качества усыновителя (обстоятельства, характеризующие 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ведение заявителя на работе, в быту, наличие судимости за престу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ления против личности, за корыстные и другие умышленные престу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ления и т.п.), состояние его здоровья (существует Перечень заболев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ний, при наличии которых лицо не может усыновить ребен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ка, утвержденный пост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новлением Правительства РФ от 01 мая 1996 года № 542), а также состояние здоровья проживающих вместе с ним членов семьи, сложившиеся в семье взаимоотношения, отношения, возни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шие, между этими лицами и ребенком, а также материальные и ж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лищные условия жизни буду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щих усыновителей. Данные обстоятел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ством учитываются судом при усынов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лении ребенка как посторонн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ми лицами, отчимом, мачехой, так и его родст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венниками. Усыновле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ные и их возможное потомство приравниваются в лич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ных неимущес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венных и имущественных правах и обязанностях к родственни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кам по прои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хождению, как и усыновители и их родственники по отношению к усыновленным детям. Это означает, что в юридическом смысле прекращается связь с родственниками по происхождению и устанавлив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ется связь с усынови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телем и его родственным союзом. С другой ст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роны, усыновленные дети утрачивают личные неимущественные и имущественные права и освобождаются от обязанностей по отнош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нию к своим родителям (своим родственникам).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В. случае уклонения усыновителей от выполнения возложенных на них обязанностей родителей, злоупотребления этими правами либо жестокого об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ращения с усыновленными, а также, если усыновители являются больными хроническим алкоголизмом или наркоманией, с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дом может быть решен вопрос об отмене усыновления. В этих случаях 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гласие ребенка на отмену усыновле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ния (независимо от возраста) не требуется.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Суд также вправе отменить усыновление ребенка и при отсутс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вии ви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новного пов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дения усыновителя, когда по обстоятельствам как зависящим, так и не зависящим от усын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вителя, в семье не сложились отношения, необходи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мые для нормального развития и воспитания 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бенка. Такими обстоятельства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ми могут быть, например, отсутствие взаимопоним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ния между усыновителем и усыновленным, в результате чего усыновитель не пользуется а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торитетом у ре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бенка либо ребенок не ощущает себя членом семьи усыновителя; восстановле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ние деесп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собности родителей ребенка (одного из них), к которым он сильно привязан и не может забыть их после усыновления, что отрицательно сказыва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ется на его эмоциональном состоянии, и т. п. Так, «Б. После развода одна рас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тила сына. Когда мальчику было пять лет, она позн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комилась с будущим вто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рым супругом. В это время ребенок постоянно жил в 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ревне у бабушки. Вско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ре после вступления Б. во второй брак состоялось усыновление, но ребенок как жил, так и продолжал жить вдали от мат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ри, нового отца. Через три года стало понятно, что создать хорошую семью вновь осталось мечтой. Б. ссорилась с мужем, они постоянно расходились. В результате - бракоразводное дело и поч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ти сразу же иск об отмене усыновления. Причем усыновитель ссылался на то, что усыновленного им ребенка он пра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тически даже не видел. Вот почему усы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новление было отменено как не соответс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вующее своему назначению по всем параметрам»</w:t>
      </w:r>
      <w:r>
        <w:rPr>
          <w:rStyle w:val="a5"/>
          <w:rFonts w:cs="Times New Roman"/>
          <w:szCs w:val="28"/>
        </w:rPr>
        <w:footnoteReference w:id="48"/>
      </w:r>
      <w:r>
        <w:rPr>
          <w:rFonts w:ascii="Times New Roman" w:hAnsi="Times New Roman" w:cs="Times New Roman"/>
          <w:color w:val="000000"/>
          <w:sz w:val="28"/>
          <w:szCs w:val="28"/>
        </w:rPr>
        <w:t>. Суд имеет право отменить усыновление и по др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гим основани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ям. Именно этим отмена усыновления отличается от лишения родительских прав: в законе не приводится исчерпывающий перечень оснований, по которым ус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новление подлежит отмене. Закон наделяет суд правом отмены ус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новле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ния исходя из двух условий — интересы ребенка и учет мнения самого ребенка, если он достиг 10-летнего возраста. Подлежит отмене и такое усыновление, в результате которого были нарушены права ребенка, установленные законода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тельством РФ и международными д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говорами.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Правом требовать отмены усыновления обладают родители (в том числе и давшие согласие на усыновление), его усыновители, сам ребенок по достиже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нии им возраста 14-ти лет, орган опеки и попеч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тельства, а также прокурор. За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явление об отмене усыновления ра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сматривается судом в порядке искового производства с обязательным привлечением органа опеки и попечительства, а также прокурора.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Отмена усыновления не допускается, если ко времени подачи искового заявления усыновленный достиг возраста 18-ти лет, за и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ключением случаев, когда на отмену усыно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ления имеется взаимное согласие усыновителя и со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вершеннолетнего усыновленного, а также его родителей, если они живы, не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лишены родительских прав или не признаны судом неде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способными.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Споры, связанные с воспитанием детей: Родительские права: ли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шение, во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становление, ограничение.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Новым Семейным кодексом РФ расширен перечень оснований, при кото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рых допускается лишение родительских прав родителей (о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из них). Роди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тели могут быть лишены родительских прав, если они: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уклоняются от выполнения обязанностей родителей, в том числе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 при злостном уклонении от уплаты алиментов;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 отказываются без уважительных причин взять своего ребенка из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родильного дома (отделения) либо из иного лечебного учре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дения, воспитательн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го учреждения, учреждения социальной защиты населе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ния или из других аналогичных учр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ждений;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злоупотребляют своими родительскими правами. Под зл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употребле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нием родительскими правами понимается использование этих прав в ущерб и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тересам детей (создание препятствий в обучении, склонение к попрошайничеству, проституции, воровству, употребл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нию спирт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ных напитков и наркотиков и т. п.);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 жестоко обращаются с детьми, в том числе осуществляют физическое и психическое насилие над ними, покушаются на их пол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вую непри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косновенность. Жестокое обращение с детьми может пр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являться так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же и в применении недопустимых способов воспитания (в грубом, пренебрежител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ном, унижающем человеческое достоинство обраще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нии с детьми, оскорблении или эксплуатации детей);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 являются больными хроническим алкоголизмом или нарк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манией. Хронический алкоголизм или заболевание наркоманией должны быть подтверждены соответствующим медицинским заключением. 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ние родительских прав по этому основанию может быть произведено независимо от признания ответчика ограниченно деесп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собным;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 совершили умышленное преступление против жизни или здоровья своих детей либо против жизни или здоровья супруга (так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ми престу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плениями могут быть убийство, побои, истязания, неоказ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ние помощи больному, оста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ление в опасности и т. д.).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лишения родительских прав мало убедиться в неисполн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нии обязан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ностей по воспитанию. Надлежит также установить, что родители уклоняются от их выполнения. А это значит, что они упо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но, систематически, несмотря н все меры предупреждения продолж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ют не выполнять своего родительского долга.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Пример.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«Галкина Г. была матерью пятерых детей. Они жили в комнате, находивше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ся в безобразном состоянии- грязь, немытый пол. Давно не стиран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ное постельное белье. Дети поражали бледностью и недетской тоской в глазах. Комната матери стала местом приюта для пьяниц и тунеядцев. Когда они при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ходили, мать выгоняла детей в 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ридор, а сама закрывалась в комнате с одним из пришедших. Были случаи, когда дети так и ложились спать в коридоре. Они редко и пл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хо питались, голод вынуждал их попрошайничать на кухне у сос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дей и на улицах. Так мать по существу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медленно убивала своих детей. О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ганы опеки и попечительства узнав об этой ситуации, обратились в суд с заявлением о лишении Галкину род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тельских прав. Заявление бесспорно было удовлетво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рено»</w:t>
      </w:r>
      <w:r>
        <w:rPr>
          <w:rStyle w:val="a5"/>
          <w:rFonts w:cs="Times New Roman"/>
          <w:szCs w:val="28"/>
        </w:rPr>
        <w:footnoteReference w:id="49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лицам, по заявлениям которых судами рассматриваются дела о лише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нии родител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ских прав, относятся: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 один из родителей, независимо от того, проживает ли он вм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сте с ре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бенком;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лица, заменяющие родителей (усыновители, опекуны, попеч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тели, приемные род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тели;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 прокурор;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 орган или учреждение, на которые возложены обязанности по охране прав несовершеннолетних детей (органы опеки и попечител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ства, ко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миссии по делам несовершенн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летних, учреждения для детей-сирот и детей, оставшихся без попечения родителей: дома ребенка, школы-интернаты, детские дома, дома инвалидов, социально-реабилитационные центры для несовершеннолетних, территориал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ные центры социальной помощи семье и детям, социальные пр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юты для детей и подростков, интернаты для детей с физическими недо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татками и др.).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Заявление о лишении родительских прав, также как и заявление об отме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не усыновления, рассматривается судом в порядке искового производства с обязательным привлечением органа опеки и попеч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тельства, а также прокуро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ра.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лишению родительских прав можно прибегнуть лишь при у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ловии, что иные формы воздействия на недобросовестных родителей исчерпаны и не дали положительного результ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та. Необходимо иметь в виду, что не могут быть ли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шены родительских прав лица, не выпо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няющие свои родительские обязанно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сти вследствие стечения тяжелых обсто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тельств и по другим причинам, от них не зависящим (например, псих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ческого расстройства или иного хронического заболевания, за исключением лиц, страдающих хроническим алкоголизмом или на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команией). В указанных случаях, а также когда при рассмотрении 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ла не будет установлено достаточных оснований для лишения родит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лей (одного из них) родительских прав, суд может вынести решение об отобрании ребенка и передаче его на попечение органов опеки и попечительства, при условии, что оставление ребенка у родителей опасно для него.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Вынесение решения о лишении родительских прав влечет за 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бой утрату родителями (одним из них) не только тех прав, которые они имели до достиже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ния детьми совершеннолетия, но и других, о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нованных на факте родства с ре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бенком, вытекающих как из семейных, так и иных правоотношений. К ним, в частности, относятся следу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щие права: на воспитание детей, на защиту их ин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тересов, на истреб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вание детей от других лиц, на согласие либо отказ в даче со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гласия п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редать ребенка на усыновление, на дачу согласия на совершение детьми в возрасте от 14-ти до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18-ти лет сделок, на дачу согласия на эмансипа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цию несовершеннолетнего, на получение содержания от 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вершеннолетних де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тей, на пенсионное обеспечение после смерти детей, на наследование по зак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ну и др.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Лишение родительских прав не освобождает родителя от об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занности со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держать св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его ребенка, поэтому суд при рассмотрении дела о лишении роди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тельских прав решает и вопрос о взыскании ал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ментов на ребенка независимо от того, предъявлен ли такой иск.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решении суда о лишении родительских прав указывается, 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му переда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ется ребенок на воспитание: другому родителю, органу оп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ки и попечительства или опекуну (попечит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лю), если он уже назначен в установленном порядке. Пе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редача ребенка на воспитание родстве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никам и другим лицам допускается только в случае, когда эти лица назначены его опек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нами или попечителями.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Вопрос о восстановлении в родительских правах решается с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дом по заяв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лению родителя, лишенного родительских прав. Такое требование предъявля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ется к другому родителю либо опекуну (попеч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телю), приемным родителям или детскому учреждению в зависимости от того, на чьем попечении находится ребенок. Одновременно с иском о восст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новлении в родительских правах мо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жет быть рассмотрен иск того же 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ца о передаче ему ребенка.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рассмотрении требований о восстановлении в родительских правах суд проверяет, изменились ли поведение и образ жизни род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теля, лишенного родительских прав, и (или) его отношение к воспит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нию ребенка. Нужно иметь в виду, что суд не вправе удовлетворить иск, даже если родитель изменил свое поведение и может надлеж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щим образом воспитывать ребенка, но он уже усы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новлен и усыновл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ние не отменено в установленном порядке, а также в случае, когда 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бенок, достигший возраста десяти лет, возражает против этого, нез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симо от мотивов, по которым он не согласен на восстановление 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дительских прав.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Лишение родительских прав является не единственным спос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бом защиты прав и интересов детей. Семейный кодекс РФ предусма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ривает ограничение родительских прав путем отобрания ребенка у 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дителей или одного из них без лишения этих родителей родительских прав (о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раничение родительских прав).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В. отличие от лишения родительских прав, при отобрании по суду право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вая связь детей с родителями сохраняется. Последние утр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чивают лишь право на личное их воспитание, в противном случае отобрание не имело бы смысла. Если в основе лишения родительских прав обязательно лежит виновное пове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дение родителей, то единственным условием отобр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ния детей является опас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ность для ребенка, независимо от вины родителей. Семейное законодательство не приводит исчерпыва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щий перечень оснований, допускающих ограничение родительских прав по обстоятельствам, не зависящим от родителей. К таким основаниям о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носятся, прежде всего, психическое расстройство или иное хро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ническое заболевание, стеч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ние тяжелых обстоятельств и т. д.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случае, когда поведение родителя является опасным для 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бенка, но не установлены достаточные основания для лишения род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телей родительских прав, также допускается ограничение родител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ских прав. Если родители не из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менят своего поведения, орган опеки и попечительства по истечении шести м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сяцев после вынесения судом решения об ограничении родительских прав обя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зан предъявить иск о лишении родительских прав. В ряде случаев 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дители оказываются не способны не только изменить свое поведение, но и становятся исто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>ником еще большей опасности для своего ребенка. Поэтому органы опеки и поп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чительства вправе в интересах ребенка предъявить в суд иск о лишении родителей родительских прав и до истечения шестим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сячного срока.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таком же порядке может быть разрешен вопрос об отобрании детей от усыновителей, если отсутствуют установленные законом основ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ния к отмене усыновления.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исковыми требованиями об ограничении родительских прав в суд мо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гут обратиться близкие родственники ребенка (бабушка, 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душка, сестры, бра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тья), органы и учреждения, на которые законом возложены обязанности по ох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ране прав несовершеннолетних детей, образовател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ные и другие учреждения, а также прокурор.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Данная категория дел также рассматривается с обязательным участием прокурора и органа опеки и попечительства.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Родители, родительские права которых ограничены, утрачивают право лично воспитывать ребенка, а также право на льготы и госуда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ственные посо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бия, которые установлены для граждан, имеющих 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тей. Как и при лишении родительских прав, родители, ограниче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ные в родительских правах, не освобо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ждаются от обязанности по содерж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нию ребенка. За ребенком, родители кото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рого ограничены в родител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ских правах, сохраняется право собс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венности на жилое помещение и право пользования жилым помещением. Также ребенок со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храняет имущественные права, основанные на факте родства с родителями и другими родс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венниками, включая право на получение наследства.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отличие от лишения родительских прав, которое рассматрив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ется как бессрочное, отобрание ребенка является временной мерой. При отпадении ос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нований, в связи с которыми родители были огран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чены в родительских пра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вах, по иску родителей или одного из них суд может вынести решение о воз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вращении ребенка и об отмене ограничений 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дительских прав.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том случае, если ребенок находится в детском учреждении, ответчиком по делу выступают органы опеки и попечительства. Если ребенок находится у опекуна (попечителя), то опекун (попечитель) являе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ся ответчиком по иску.</w:t>
      </w:r>
    </w:p>
    <w:p w:rsid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и во всех спорах, связанных с воспитанием детей, при ра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смотрении дела в суде к участию в деле должен быть привлечен орган опеки и попечи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тельства.</w:t>
      </w:r>
    </w:p>
    <w:p w:rsidR="00745A08" w:rsidRPr="00106D39" w:rsidRDefault="00106D39" w:rsidP="00106D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Суд с учетом мнения ребенка вправе отказать в удовлетворении иска, ес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ли возвращение ребенка родителям противоречит его интер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сам.</w:t>
      </w:r>
    </w:p>
    <w:sectPr w:rsidR="00745A08" w:rsidRPr="00106D39" w:rsidSect="00745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419" w:rsidRDefault="00A43419" w:rsidP="00106D39">
      <w:r>
        <w:separator/>
      </w:r>
    </w:p>
  </w:endnote>
  <w:endnote w:type="continuationSeparator" w:id="1">
    <w:p w:rsidR="00A43419" w:rsidRDefault="00A43419" w:rsidP="00106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419" w:rsidRDefault="00A43419" w:rsidP="00106D39">
      <w:r>
        <w:separator/>
      </w:r>
    </w:p>
  </w:footnote>
  <w:footnote w:type="continuationSeparator" w:id="1">
    <w:p w:rsidR="00A43419" w:rsidRDefault="00A43419" w:rsidP="00106D39">
      <w:r>
        <w:continuationSeparator/>
      </w:r>
    </w:p>
  </w:footnote>
  <w:footnote w:id="2">
    <w:p w:rsidR="00106D39" w:rsidRDefault="00106D39" w:rsidP="00106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Гражданский процессуальный кодекс РФ 2002 г. М.: ИНФРА-М, 2003 (п. 1 ст. 37).</w:t>
      </w:r>
    </w:p>
  </w:footnote>
  <w:footnote w:id="3">
    <w:p w:rsidR="00106D39" w:rsidRDefault="00106D39" w:rsidP="00106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Семейный кодекс РФ 1995г. (п. 2 ст. 64).</w:t>
      </w:r>
    </w:p>
  </w:footnote>
  <w:footnote w:id="4">
    <w:p w:rsidR="00106D39" w:rsidRDefault="00106D39" w:rsidP="00106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Гражданский кодекс ч. 1 от 30.11.1994 г. (ст. 33).</w:t>
      </w:r>
    </w:p>
  </w:footnote>
  <w:footnote w:id="5">
    <w:p w:rsidR="00106D39" w:rsidRDefault="00106D39" w:rsidP="00106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Рясенцев В. А. Представительство в советском гражданском праве: Дисс. ... докт. юрид. 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ук. М.</w:t>
      </w:r>
    </w:p>
  </w:footnote>
  <w:footnote w:id="6">
    <w:p w:rsidR="00106D39" w:rsidRDefault="00106D39" w:rsidP="00106D3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Михеева Л.Ю. Представительство прав и интересов подопечных // Современное право. 2001. № 7.</w:t>
      </w:r>
    </w:p>
  </w:footnote>
  <w:footnote w:id="7">
    <w:p w:rsidR="00106D39" w:rsidRDefault="00106D39" w:rsidP="00106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Гражданский процессуальный кодекс РФ 2002 г. М.: ИНФРА-М, 2003 (п. 3 ст. 52).</w:t>
      </w:r>
    </w:p>
  </w:footnote>
  <w:footnote w:id="8">
    <w:p w:rsidR="00106D39" w:rsidRDefault="00106D39" w:rsidP="00106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Семейный кодекс РФ (ст. 56 п. 2).</w:t>
      </w:r>
    </w:p>
  </w:footnote>
  <w:footnote w:id="9">
    <w:p w:rsidR="00106D39" w:rsidRDefault="00106D39" w:rsidP="00106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Семейный кодекс РФ (п. 3 ст. 153).</w:t>
      </w:r>
    </w:p>
  </w:footnote>
  <w:footnote w:id="10">
    <w:p w:rsidR="00106D39" w:rsidRDefault="00106D39" w:rsidP="00106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Семейный кодекс РФ (п. 1 ст. 8).</w:t>
      </w:r>
    </w:p>
  </w:footnote>
  <w:footnote w:id="11">
    <w:p w:rsidR="00106D39" w:rsidRDefault="00106D39" w:rsidP="00106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Пчелинцева Л. М. Обеспечение безопасности несовершеннолетних граждан с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мейно-правовыми средствами // Журнал российского права. 2001. № 6.</w:t>
      </w:r>
    </w:p>
  </w:footnote>
  <w:footnote w:id="12">
    <w:p w:rsidR="00106D39" w:rsidRDefault="00106D39" w:rsidP="00106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Беспалов Ю. Судебная защита семейных прав и интересов ребенка // Росси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ская юстиция. 1996. № 12.</w:t>
      </w:r>
    </w:p>
  </w:footnote>
  <w:footnote w:id="13">
    <w:p w:rsidR="00106D39" w:rsidRDefault="00106D39" w:rsidP="00106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Семейный кодекс РФ (п. 1 ст.78).</w:t>
      </w:r>
    </w:p>
  </w:footnote>
  <w:footnote w:id="14">
    <w:p w:rsidR="00106D39" w:rsidRDefault="00106D39" w:rsidP="00106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Гражданский процессуальный кодекс РФ 2002 г. М.: ИНФРА-М, 2003 (п. 2 ст. 52).</w:t>
      </w:r>
    </w:p>
  </w:footnote>
  <w:footnote w:id="15">
    <w:p w:rsidR="00106D39" w:rsidRDefault="00106D39" w:rsidP="00106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21.12.1996 г. № 159-ФЗ "О дополнительных гарантиях по социаль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ной 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щите детей-сирот и детей, оставшихся без попечения родителей" (с изм. и доп. от 8 февраля 1998 г., 7 августа 2000 г., 8 а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реля 2002 г.)</w:t>
      </w:r>
    </w:p>
  </w:footnote>
  <w:footnote w:id="16">
    <w:p w:rsidR="00106D39" w:rsidRDefault="00106D39" w:rsidP="00106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Гражданский процессуальный кодекс РФ 2002 г. М.: ИНФРА-М, 2003. (п. 1 ст. 46)</w:t>
      </w:r>
    </w:p>
  </w:footnote>
  <w:footnote w:id="17">
    <w:p w:rsidR="00106D39" w:rsidRDefault="00106D39" w:rsidP="00106D3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Семейный кодекс РФ (п. 1 ст. 147).</w:t>
      </w:r>
    </w:p>
    <w:p w:rsidR="00106D39" w:rsidRDefault="00106D39" w:rsidP="00106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18">
    <w:p w:rsidR="00106D39" w:rsidRDefault="00106D39" w:rsidP="00106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Гражданский кодекс РФ (ст. 1069).</w:t>
      </w:r>
    </w:p>
  </w:footnote>
  <w:footnote w:id="19">
    <w:p w:rsidR="00106D39" w:rsidRDefault="00106D39" w:rsidP="00106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Федеральный закон «Об адвокатской деятельности и адвокатуре в РФ» от 31.05.2002.</w:t>
      </w:r>
    </w:p>
  </w:footnote>
  <w:footnote w:id="20">
    <w:p w:rsidR="00106D39" w:rsidRDefault="00106D39" w:rsidP="00106D3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Федеральный закон «Об адвокатской деятельности и адвокатуре в РФ» от 31.05.2002. (ст. 6 п. 2.)</w:t>
      </w:r>
    </w:p>
    <w:p w:rsidR="00106D39" w:rsidRDefault="00106D39" w:rsidP="00106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21">
    <w:p w:rsidR="00106D39" w:rsidRDefault="00106D39" w:rsidP="00106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Гражданский процессуальный кодекс РФ 2002 г. М: ИНФРА-М, 2003. (п. 1 ст. 45)</w:t>
      </w:r>
    </w:p>
  </w:footnote>
  <w:footnote w:id="22">
    <w:p w:rsidR="00106D39" w:rsidRDefault="00106D39" w:rsidP="00106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Гражданский процессуальный кодекс РФ 2002 г. М.: ИНФРА-М, 2003 (п. 3 ст. 45).</w:t>
      </w:r>
    </w:p>
  </w:footnote>
  <w:footnote w:id="23">
    <w:p w:rsidR="00106D39" w:rsidRDefault="00106D39" w:rsidP="00106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Треушников М. К. Принципы гражданского процессуального права, их реал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зация в про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екте ГПК РФ // М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тер. науч.-практ. конф. Тверь: ТвГУ, 1999.</w:t>
      </w:r>
    </w:p>
  </w:footnote>
  <w:footnote w:id="24">
    <w:p w:rsidR="00106D39" w:rsidRDefault="00106D39" w:rsidP="00106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Туманова Л.В. Лица, участвующие в деле в целях защиты публично-правовых интересов: Мон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графия. Тверь: ТвГУ, 2001.</w:t>
      </w:r>
    </w:p>
  </w:footnote>
  <w:footnote w:id="25">
    <w:p w:rsidR="00106D39" w:rsidRDefault="00106D39" w:rsidP="00106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Гражданское право / Под ред. А.П. Сергеева, Ю.К. Толстого. М., 1998.</w:t>
      </w:r>
    </w:p>
  </w:footnote>
  <w:footnote w:id="26">
    <w:p w:rsidR="00106D39" w:rsidRDefault="00106D39" w:rsidP="00106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 материалам обобщения практики Тверской областной Прокуратурой за 1999 г.</w:t>
      </w:r>
    </w:p>
  </w:footnote>
  <w:footnote w:id="27">
    <w:p w:rsidR="00106D39" w:rsidRDefault="00106D39" w:rsidP="00106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Конституция РФ. М.: Буквица, 1997 (ст. 40).</w:t>
      </w:r>
    </w:p>
  </w:footnote>
  <w:footnote w:id="28">
    <w:p w:rsidR="00106D39" w:rsidRDefault="00106D39" w:rsidP="00106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 РФ. Об основах федеральной жилищной политики. М.: Спартак, 1996.</w:t>
      </w:r>
    </w:p>
  </w:footnote>
  <w:footnote w:id="29">
    <w:p w:rsidR="00106D39" w:rsidRDefault="00106D39" w:rsidP="00106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Жилищный кодекс РСФСР. М.: Спартак, 1996.</w:t>
      </w:r>
    </w:p>
  </w:footnote>
  <w:footnote w:id="30">
    <w:p w:rsidR="00106D39" w:rsidRDefault="00106D39" w:rsidP="00106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 РСФСР. О приватизации жилищного фонда в РСФСР. М: БЕК, 1996 (ст. 7).</w:t>
      </w:r>
    </w:p>
  </w:footnote>
  <w:footnote w:id="31">
    <w:p w:rsidR="00106D39" w:rsidRDefault="00106D39" w:rsidP="00106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 РСФСР. О приватизации жилищного фонда в РСФСР. М.: БЕК; 1996. (ст. 2)</w:t>
      </w:r>
    </w:p>
  </w:footnote>
  <w:footnote w:id="32">
    <w:p w:rsidR="00106D39" w:rsidRDefault="00106D39" w:rsidP="00106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Извлечение из обзора судебной практики Верховного суда РФ. Бюллетень Ве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ховного су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да РФ №9, 1998.</w:t>
      </w:r>
    </w:p>
  </w:footnote>
  <w:footnote w:id="33">
    <w:p w:rsidR="00106D39" w:rsidRDefault="00106D39" w:rsidP="00106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Извлечение из обзора судебной практики Верховного суда РФ. Бюллетень Ве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ховного су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да РФ № 9, 1998г.</w:t>
      </w:r>
    </w:p>
  </w:footnote>
  <w:footnote w:id="34">
    <w:p w:rsidR="00106D39" w:rsidRDefault="00106D39" w:rsidP="00106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 материалам обобщения практики Тверской областной Прокуратурой за 2000 год.</w:t>
      </w:r>
    </w:p>
  </w:footnote>
  <w:footnote w:id="35">
    <w:p w:rsidR="00106D39" w:rsidRDefault="00106D39" w:rsidP="00106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Гражданский кодекс РФ.</w:t>
      </w:r>
    </w:p>
  </w:footnote>
  <w:footnote w:id="36">
    <w:p w:rsidR="00106D39" w:rsidRDefault="00106D39" w:rsidP="00106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 РСФСР. О приватизации жилищного фонда в РСФСР. М.: БЕК, 1996.</w:t>
      </w:r>
    </w:p>
  </w:footnote>
  <w:footnote w:id="37">
    <w:p w:rsidR="00106D39" w:rsidRDefault="00106D39" w:rsidP="00106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 материалам обобщения практики Тверской областной Прокуратурой за 2000 г.</w:t>
      </w:r>
    </w:p>
  </w:footnote>
  <w:footnote w:id="38">
    <w:p w:rsidR="00106D39" w:rsidRDefault="00106D39" w:rsidP="00106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Жилищный кодекс РСФСР. М.: БЕК, 1996.</w:t>
      </w:r>
    </w:p>
  </w:footnote>
  <w:footnote w:id="39">
    <w:p w:rsidR="00106D39" w:rsidRDefault="00106D39" w:rsidP="00106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Жилищный кодекс РСФСР. М.: БЕК, 1996.</w:t>
      </w:r>
    </w:p>
  </w:footnote>
  <w:footnote w:id="40">
    <w:p w:rsidR="00106D39" w:rsidRDefault="00106D39" w:rsidP="00106D3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Извлечения из обзора судебной практики Верховного суда РФ за 2002 г. (Прав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вая система «Г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рант»)</w:t>
      </w:r>
    </w:p>
  </w:footnote>
  <w:footnote w:id="41">
    <w:p w:rsidR="00106D39" w:rsidRDefault="00106D39" w:rsidP="00106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21.12.1996 № 159-ФЗ "О дополнительных гарантиях по социальной защ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те детей-сирот и детей, оставшихся без попечения родителей".</w:t>
      </w:r>
    </w:p>
  </w:footnote>
  <w:footnote w:id="42">
    <w:p w:rsidR="00106D39" w:rsidRDefault="00106D39" w:rsidP="00106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 материалам обобщения практики Тверской областной Прокуратурой за 2000 г.</w:t>
      </w:r>
    </w:p>
  </w:footnote>
  <w:footnote w:id="43">
    <w:p w:rsidR="00106D39" w:rsidRDefault="00106D39" w:rsidP="00106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Жилищный кодекс РСФСР. М.; «Спартак», 1996.</w:t>
      </w:r>
    </w:p>
  </w:footnote>
  <w:footnote w:id="44">
    <w:p w:rsidR="00106D39" w:rsidRDefault="00106D39" w:rsidP="00106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 РФ. О приватизации жилищного фонда в РФ (ст. 7).</w:t>
      </w:r>
    </w:p>
  </w:footnote>
  <w:footnote w:id="45">
    <w:p w:rsidR="00106D39" w:rsidRDefault="00106D39" w:rsidP="00106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Бюллетень Верховного суда РФ 1998 г. № 7.   </w:t>
      </w:r>
    </w:p>
  </w:footnote>
  <w:footnote w:id="46">
    <w:p w:rsidR="00106D39" w:rsidRDefault="00106D39" w:rsidP="00106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Семейный кодекс РФ от 29.12.95 (п. 3 ст. 66).</w:t>
      </w:r>
    </w:p>
  </w:footnote>
  <w:footnote w:id="47">
    <w:p w:rsidR="00106D39" w:rsidRDefault="00106D39" w:rsidP="00106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Обзор обобщения практики Верховного суда за 2001 год (правовая система «Гарант»).</w:t>
      </w:r>
    </w:p>
  </w:footnote>
  <w:footnote w:id="48">
    <w:p w:rsidR="00106D39" w:rsidRDefault="00106D39" w:rsidP="00106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Обзор обобщения практики Верховного суда за 2001 г. (правовая система «Г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рант»).</w:t>
      </w:r>
    </w:p>
  </w:footnote>
  <w:footnote w:id="49">
    <w:p w:rsidR="00106D39" w:rsidRDefault="00106D39" w:rsidP="00106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Обзор практики Верховного суда за 2002 г. (Правовая система «Гарант»).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D39"/>
    <w:rsid w:val="00005752"/>
    <w:rsid w:val="0001585A"/>
    <w:rsid w:val="00052FC9"/>
    <w:rsid w:val="00096E31"/>
    <w:rsid w:val="000C0AB5"/>
    <w:rsid w:val="000C76C3"/>
    <w:rsid w:val="000F0116"/>
    <w:rsid w:val="000F06B6"/>
    <w:rsid w:val="000F6B1C"/>
    <w:rsid w:val="000F6CDF"/>
    <w:rsid w:val="00106D39"/>
    <w:rsid w:val="00121CB9"/>
    <w:rsid w:val="00124507"/>
    <w:rsid w:val="00146331"/>
    <w:rsid w:val="00146A2F"/>
    <w:rsid w:val="00154520"/>
    <w:rsid w:val="00157D3A"/>
    <w:rsid w:val="001D64EE"/>
    <w:rsid w:val="00212B43"/>
    <w:rsid w:val="00245C7C"/>
    <w:rsid w:val="002500EF"/>
    <w:rsid w:val="0026430D"/>
    <w:rsid w:val="00274CAE"/>
    <w:rsid w:val="002C0377"/>
    <w:rsid w:val="002C7267"/>
    <w:rsid w:val="002D0A0C"/>
    <w:rsid w:val="002E4D95"/>
    <w:rsid w:val="00317597"/>
    <w:rsid w:val="003221F5"/>
    <w:rsid w:val="00367CD5"/>
    <w:rsid w:val="003B5FB6"/>
    <w:rsid w:val="003C479C"/>
    <w:rsid w:val="004528CE"/>
    <w:rsid w:val="004B24E7"/>
    <w:rsid w:val="0053465A"/>
    <w:rsid w:val="00537767"/>
    <w:rsid w:val="005700CA"/>
    <w:rsid w:val="005A1D09"/>
    <w:rsid w:val="005C2877"/>
    <w:rsid w:val="00601937"/>
    <w:rsid w:val="00665263"/>
    <w:rsid w:val="006C27C6"/>
    <w:rsid w:val="006D1A3A"/>
    <w:rsid w:val="006D1F03"/>
    <w:rsid w:val="006E52F1"/>
    <w:rsid w:val="006F07B0"/>
    <w:rsid w:val="00701524"/>
    <w:rsid w:val="0071064D"/>
    <w:rsid w:val="00740792"/>
    <w:rsid w:val="00745A08"/>
    <w:rsid w:val="0077064A"/>
    <w:rsid w:val="00784D48"/>
    <w:rsid w:val="007C7D7C"/>
    <w:rsid w:val="0081198D"/>
    <w:rsid w:val="00816B7A"/>
    <w:rsid w:val="00856CDC"/>
    <w:rsid w:val="00885916"/>
    <w:rsid w:val="0091400D"/>
    <w:rsid w:val="009270A1"/>
    <w:rsid w:val="0094344E"/>
    <w:rsid w:val="00944A13"/>
    <w:rsid w:val="00983724"/>
    <w:rsid w:val="009B423A"/>
    <w:rsid w:val="009B44BC"/>
    <w:rsid w:val="009B4BCA"/>
    <w:rsid w:val="009C215E"/>
    <w:rsid w:val="009F79FF"/>
    <w:rsid w:val="00A12E8F"/>
    <w:rsid w:val="00A43419"/>
    <w:rsid w:val="00A44510"/>
    <w:rsid w:val="00A57A5A"/>
    <w:rsid w:val="00B00C2A"/>
    <w:rsid w:val="00B1636A"/>
    <w:rsid w:val="00B25CE0"/>
    <w:rsid w:val="00B30C86"/>
    <w:rsid w:val="00B867C8"/>
    <w:rsid w:val="00BD294A"/>
    <w:rsid w:val="00C21101"/>
    <w:rsid w:val="00C32CBB"/>
    <w:rsid w:val="00C64F48"/>
    <w:rsid w:val="00C74146"/>
    <w:rsid w:val="00CA46FB"/>
    <w:rsid w:val="00CA4EED"/>
    <w:rsid w:val="00CB6288"/>
    <w:rsid w:val="00D5412A"/>
    <w:rsid w:val="00D80134"/>
    <w:rsid w:val="00D96961"/>
    <w:rsid w:val="00DD6F9E"/>
    <w:rsid w:val="00E054FA"/>
    <w:rsid w:val="00E93FE4"/>
    <w:rsid w:val="00EB22F3"/>
    <w:rsid w:val="00F57DA9"/>
    <w:rsid w:val="00F6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6D39"/>
    <w:pPr>
      <w:keepNext/>
      <w:shd w:val="clear" w:color="auto" w:fill="FFFFFF"/>
      <w:ind w:firstLine="720"/>
      <w:jc w:val="center"/>
      <w:outlineLvl w:val="0"/>
    </w:pPr>
    <w:rPr>
      <w:rFonts w:ascii="Times New Roman" w:hAnsi="Times New Roman"/>
      <w:b/>
      <w:bCs/>
      <w:color w:val="000000"/>
      <w:sz w:val="28"/>
      <w:szCs w:val="15"/>
    </w:rPr>
  </w:style>
  <w:style w:type="paragraph" w:styleId="2">
    <w:name w:val="heading 2"/>
    <w:basedOn w:val="a"/>
    <w:next w:val="a"/>
    <w:link w:val="20"/>
    <w:qFormat/>
    <w:rsid w:val="00106D39"/>
    <w:pPr>
      <w:keepNext/>
      <w:shd w:val="clear" w:color="auto" w:fill="FFFFFF"/>
      <w:ind w:firstLine="720"/>
      <w:jc w:val="center"/>
      <w:outlineLvl w:val="1"/>
    </w:pPr>
    <w:rPr>
      <w:rFonts w:ascii="Times New Roman" w:hAnsi="Times New Roman"/>
      <w:color w:val="000000"/>
      <w:sz w:val="28"/>
    </w:rPr>
  </w:style>
  <w:style w:type="paragraph" w:styleId="3">
    <w:name w:val="heading 3"/>
    <w:basedOn w:val="a"/>
    <w:next w:val="a"/>
    <w:link w:val="30"/>
    <w:qFormat/>
    <w:rsid w:val="00106D39"/>
    <w:pPr>
      <w:keepNext/>
      <w:outlineLvl w:val="2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106D39"/>
    <w:rPr>
      <w:rFonts w:ascii="Times New Roman" w:eastAsia="Times New Roman" w:hAnsi="Times New Roman" w:cs="Arial"/>
      <w:b/>
      <w:bCs/>
      <w:color w:val="000000"/>
      <w:sz w:val="28"/>
      <w:szCs w:val="15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106D39"/>
    <w:rPr>
      <w:rFonts w:ascii="Times New Roman" w:eastAsia="Times New Roman" w:hAnsi="Times New Roman" w:cs="Arial"/>
      <w:color w:val="000000"/>
      <w:sz w:val="28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106D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106D39"/>
  </w:style>
  <w:style w:type="character" w:customStyle="1" w:styleId="a4">
    <w:name w:val="Текст сноски Знак"/>
    <w:basedOn w:val="a0"/>
    <w:link w:val="a3"/>
    <w:semiHidden/>
    <w:rsid w:val="00106D39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semiHidden/>
    <w:rsid w:val="00106D39"/>
    <w:rPr>
      <w:vertAlign w:val="superscript"/>
    </w:rPr>
  </w:style>
  <w:style w:type="paragraph" w:styleId="a6">
    <w:name w:val="Body Text Indent"/>
    <w:basedOn w:val="a"/>
    <w:link w:val="a7"/>
    <w:rsid w:val="00106D39"/>
    <w:pPr>
      <w:shd w:val="clear" w:color="auto" w:fill="FFFFFF"/>
      <w:ind w:firstLine="720"/>
      <w:jc w:val="center"/>
    </w:pPr>
    <w:rPr>
      <w:rFonts w:ascii="Times New Roman" w:hAnsi="Times New Roman"/>
      <w:b/>
      <w:bCs/>
      <w:color w:val="000000"/>
      <w:sz w:val="28"/>
      <w:szCs w:val="17"/>
    </w:rPr>
  </w:style>
  <w:style w:type="character" w:customStyle="1" w:styleId="a7">
    <w:name w:val="Основной текст с отступом Знак"/>
    <w:basedOn w:val="a0"/>
    <w:link w:val="a6"/>
    <w:rsid w:val="00106D39"/>
    <w:rPr>
      <w:rFonts w:ascii="Times New Roman" w:eastAsia="Times New Roman" w:hAnsi="Times New Roman" w:cs="Arial"/>
      <w:b/>
      <w:bCs/>
      <w:color w:val="000000"/>
      <w:sz w:val="28"/>
      <w:szCs w:val="17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106D39"/>
    <w:pPr>
      <w:shd w:val="clear" w:color="auto" w:fill="FFFFFF"/>
      <w:ind w:firstLine="720"/>
      <w:jc w:val="both"/>
    </w:pPr>
    <w:rPr>
      <w:rFonts w:ascii="Times New Roman" w:hAnsi="Times New Roman"/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106D39"/>
    <w:rPr>
      <w:rFonts w:ascii="Times New Roman" w:eastAsia="Times New Roman" w:hAnsi="Times New Roman" w:cs="Arial"/>
      <w:color w:val="000000"/>
      <w:sz w:val="28"/>
      <w:szCs w:val="20"/>
      <w:shd w:val="clear" w:color="auto" w:fill="FFFFFF"/>
      <w:lang w:eastAsia="ru-RU"/>
    </w:rPr>
  </w:style>
  <w:style w:type="paragraph" w:styleId="a8">
    <w:name w:val="footer"/>
    <w:basedOn w:val="a"/>
    <w:link w:val="a9"/>
    <w:rsid w:val="00106D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06D39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rsid w:val="00106D39"/>
  </w:style>
  <w:style w:type="paragraph" w:styleId="ab">
    <w:name w:val="header"/>
    <w:basedOn w:val="a"/>
    <w:link w:val="ac"/>
    <w:rsid w:val="00106D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06D39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106D39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4"/>
      <w:szCs w:val="28"/>
    </w:rPr>
  </w:style>
  <w:style w:type="character" w:customStyle="1" w:styleId="32">
    <w:name w:val="Основной текст с отступом 3 Знак"/>
    <w:basedOn w:val="a0"/>
    <w:link w:val="31"/>
    <w:rsid w:val="00106D39"/>
    <w:rPr>
      <w:rFonts w:ascii="Times New Roman" w:eastAsia="Times New Roman" w:hAnsi="Times New Roman" w:cs="Times New Roman"/>
      <w:color w:val="000000"/>
      <w:sz w:val="24"/>
      <w:szCs w:val="28"/>
      <w:shd w:val="clear" w:color="auto" w:fill="FFFFFF"/>
      <w:lang w:eastAsia="ru-RU"/>
    </w:rPr>
  </w:style>
  <w:style w:type="paragraph" w:styleId="ad">
    <w:name w:val="Normal (Web)"/>
    <w:basedOn w:val="a"/>
    <w:rsid w:val="00106D3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e">
    <w:name w:val="Block Text"/>
    <w:basedOn w:val="a"/>
    <w:rsid w:val="00106D39"/>
    <w:pPr>
      <w:shd w:val="clear" w:color="auto" w:fill="FFFFFF"/>
      <w:spacing w:line="235" w:lineRule="exact"/>
      <w:ind w:left="10" w:right="5" w:firstLine="322"/>
      <w:jc w:val="both"/>
    </w:pPr>
    <w:rPr>
      <w:rFonts w:ascii="Times New Roman" w:hAnsi="Times New Roman" w:cs="Times New Roman"/>
      <w:color w:val="000000"/>
      <w:sz w:val="22"/>
      <w:szCs w:val="22"/>
    </w:rPr>
  </w:style>
  <w:style w:type="paragraph" w:styleId="11">
    <w:name w:val="toc 1"/>
    <w:basedOn w:val="a"/>
    <w:next w:val="a"/>
    <w:autoRedefine/>
    <w:semiHidden/>
    <w:rsid w:val="00106D39"/>
  </w:style>
  <w:style w:type="character" w:styleId="af">
    <w:name w:val="Hyperlink"/>
    <w:basedOn w:val="a0"/>
    <w:rsid w:val="00106D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15965</Words>
  <Characters>91004</Characters>
  <Application>Microsoft Office Word</Application>
  <DocSecurity>0</DocSecurity>
  <Lines>758</Lines>
  <Paragraphs>213</Paragraphs>
  <ScaleCrop>false</ScaleCrop>
  <Company/>
  <LinksUpToDate>false</LinksUpToDate>
  <CharactersWithSpaces>106756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профком</cp:lastModifiedBy>
  <cp:revision>1</cp:revision>
  <dcterms:created xsi:type="dcterms:W3CDTF">2017-07-25T09:34:00Z</dcterms:created>
  <dcterms:modified xsi:type="dcterms:W3CDTF">2017-07-25T09:34:00Z</dcterms:modified>
</cp:coreProperties>
</file>