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2BF" w:rsidRDefault="00D402BF" w:rsidP="00D402BF">
      <w:pPr>
        <w:jc w:val="center"/>
        <w:rPr>
          <w:b/>
          <w:sz w:val="28"/>
          <w:szCs w:val="28"/>
        </w:rPr>
      </w:pPr>
      <w:r>
        <w:rPr>
          <w:b/>
          <w:sz w:val="28"/>
          <w:szCs w:val="28"/>
        </w:rPr>
        <w:t xml:space="preserve">РОССИЙСКАЯ ФЕДЕРАЦИЯ </w:t>
      </w:r>
    </w:p>
    <w:p w:rsidR="00D402BF" w:rsidRDefault="00D402BF" w:rsidP="00D402BF">
      <w:pPr>
        <w:jc w:val="center"/>
        <w:rPr>
          <w:b/>
          <w:sz w:val="28"/>
          <w:szCs w:val="28"/>
        </w:rPr>
      </w:pPr>
      <w:r>
        <w:rPr>
          <w:b/>
          <w:sz w:val="28"/>
          <w:szCs w:val="28"/>
        </w:rPr>
        <w:t xml:space="preserve">МИНИСТЕРСТВО ОБРАЗОВАНИЯ И НАУКИ </w:t>
      </w:r>
    </w:p>
    <w:p w:rsidR="00D402BF" w:rsidRDefault="00D402BF" w:rsidP="00D402BF">
      <w:pPr>
        <w:jc w:val="center"/>
        <w:rPr>
          <w:b/>
          <w:sz w:val="28"/>
          <w:szCs w:val="28"/>
        </w:rPr>
      </w:pPr>
      <w:r>
        <w:rPr>
          <w:b/>
          <w:sz w:val="28"/>
          <w:szCs w:val="28"/>
        </w:rPr>
        <w:t xml:space="preserve">ФЕДЕРАЛЬНОЕ ГОСУДАРСТВЕННОЕ БЮДЖЕТНОЕ </w:t>
      </w:r>
    </w:p>
    <w:p w:rsidR="00D402BF" w:rsidRDefault="00D402BF" w:rsidP="00D402BF">
      <w:pPr>
        <w:jc w:val="center"/>
        <w:rPr>
          <w:b/>
          <w:sz w:val="28"/>
          <w:szCs w:val="28"/>
        </w:rPr>
      </w:pPr>
      <w:r>
        <w:rPr>
          <w:b/>
          <w:sz w:val="28"/>
          <w:szCs w:val="28"/>
        </w:rPr>
        <w:t xml:space="preserve">ОБРАЗОВАТЕЛЬНОЕ УЧРЕЖДЕНИЕ </w:t>
      </w:r>
    </w:p>
    <w:p w:rsidR="00D402BF" w:rsidRDefault="00D402BF" w:rsidP="00D402BF">
      <w:pPr>
        <w:jc w:val="center"/>
        <w:rPr>
          <w:b/>
          <w:sz w:val="28"/>
          <w:szCs w:val="28"/>
        </w:rPr>
      </w:pPr>
      <w:r>
        <w:rPr>
          <w:b/>
          <w:sz w:val="28"/>
          <w:szCs w:val="28"/>
        </w:rPr>
        <w:t>ВЫСШЕГО ПРОФЕССИОНАЛЬНОГО ОБРАЗОВАНИЯ</w:t>
      </w:r>
    </w:p>
    <w:p w:rsidR="00D402BF" w:rsidRDefault="00D402BF" w:rsidP="00D402BF">
      <w:pPr>
        <w:jc w:val="center"/>
        <w:rPr>
          <w:b/>
          <w:sz w:val="28"/>
          <w:szCs w:val="28"/>
        </w:rPr>
      </w:pPr>
      <w:r>
        <w:rPr>
          <w:b/>
          <w:sz w:val="28"/>
          <w:szCs w:val="28"/>
        </w:rPr>
        <w:t xml:space="preserve">ШАДРИНСКИЙ ГОСУДАРСТВЕННЫЙ ПЕДАГОГИЧЕСКИЙ ИНСТИТУТ </w:t>
      </w:r>
    </w:p>
    <w:p w:rsidR="00D402BF" w:rsidRDefault="00D402BF" w:rsidP="00D402BF">
      <w:pPr>
        <w:jc w:val="center"/>
        <w:rPr>
          <w:b/>
          <w:sz w:val="28"/>
          <w:szCs w:val="28"/>
        </w:rPr>
      </w:pPr>
    </w:p>
    <w:p w:rsidR="00D402BF" w:rsidRDefault="00D402BF" w:rsidP="00D402BF">
      <w:pPr>
        <w:jc w:val="center"/>
        <w:rPr>
          <w:b/>
          <w:sz w:val="28"/>
          <w:szCs w:val="28"/>
        </w:rPr>
      </w:pPr>
      <w:r>
        <w:rPr>
          <w:b/>
          <w:sz w:val="28"/>
          <w:szCs w:val="28"/>
        </w:rPr>
        <w:t>КАФЕДРА ПРАВОВЫХ ДИСЦИПЛИН</w:t>
      </w:r>
    </w:p>
    <w:p w:rsidR="00D402BF" w:rsidRDefault="00D402BF" w:rsidP="00D402BF">
      <w:pPr>
        <w:jc w:val="center"/>
        <w:rPr>
          <w:sz w:val="28"/>
          <w:szCs w:val="28"/>
        </w:rPr>
      </w:pPr>
    </w:p>
    <w:p w:rsidR="00D402BF" w:rsidRDefault="00D402BF" w:rsidP="00D402BF">
      <w:pPr>
        <w:rPr>
          <w:b/>
          <w:sz w:val="28"/>
          <w:szCs w:val="28"/>
        </w:rPr>
      </w:pPr>
    </w:p>
    <w:p w:rsidR="00D402BF" w:rsidRDefault="00D402BF" w:rsidP="00D402BF">
      <w:pPr>
        <w:rPr>
          <w:b/>
          <w:sz w:val="28"/>
          <w:szCs w:val="28"/>
        </w:rPr>
      </w:pPr>
      <w:r>
        <w:rPr>
          <w:b/>
          <w:sz w:val="28"/>
          <w:szCs w:val="28"/>
        </w:rPr>
        <w:t xml:space="preserve">                 </w:t>
      </w:r>
    </w:p>
    <w:p w:rsidR="00D402BF" w:rsidRDefault="00D402BF" w:rsidP="00D402BF">
      <w:pPr>
        <w:rPr>
          <w:b/>
          <w:sz w:val="28"/>
          <w:szCs w:val="28"/>
        </w:rPr>
      </w:pPr>
    </w:p>
    <w:p w:rsidR="00D402BF" w:rsidRDefault="00D402BF" w:rsidP="00D402BF">
      <w:pPr>
        <w:rPr>
          <w:sz w:val="28"/>
          <w:szCs w:val="28"/>
        </w:rPr>
      </w:pPr>
    </w:p>
    <w:p w:rsidR="00D402BF" w:rsidRDefault="00D402BF" w:rsidP="00D402BF">
      <w:pPr>
        <w:rPr>
          <w:b/>
          <w:sz w:val="28"/>
          <w:szCs w:val="28"/>
        </w:rPr>
      </w:pPr>
    </w:p>
    <w:p w:rsidR="00D402BF" w:rsidRDefault="00D402BF" w:rsidP="00D402BF">
      <w:pPr>
        <w:rPr>
          <w:b/>
          <w:sz w:val="28"/>
          <w:szCs w:val="28"/>
        </w:rPr>
      </w:pPr>
    </w:p>
    <w:p w:rsidR="00D402BF" w:rsidRDefault="00D402BF" w:rsidP="00D402BF">
      <w:pPr>
        <w:jc w:val="center"/>
        <w:rPr>
          <w:b/>
          <w:sz w:val="28"/>
          <w:szCs w:val="28"/>
        </w:rPr>
      </w:pPr>
    </w:p>
    <w:p w:rsidR="00D402BF" w:rsidRDefault="00D402BF" w:rsidP="00D402BF">
      <w:pPr>
        <w:jc w:val="center"/>
        <w:rPr>
          <w:b/>
          <w:sz w:val="28"/>
          <w:szCs w:val="28"/>
        </w:rPr>
      </w:pPr>
    </w:p>
    <w:p w:rsidR="00D402BF" w:rsidRDefault="00D402BF" w:rsidP="00D402BF">
      <w:pPr>
        <w:jc w:val="center"/>
        <w:rPr>
          <w:b/>
          <w:i/>
          <w:sz w:val="28"/>
          <w:szCs w:val="28"/>
        </w:rPr>
      </w:pPr>
      <w:r>
        <w:rPr>
          <w:b/>
          <w:i/>
          <w:sz w:val="28"/>
          <w:szCs w:val="28"/>
        </w:rPr>
        <w:t xml:space="preserve">П Р О Г Р А М </w:t>
      </w:r>
      <w:proofErr w:type="spellStart"/>
      <w:proofErr w:type="gramStart"/>
      <w:r>
        <w:rPr>
          <w:b/>
          <w:i/>
          <w:sz w:val="28"/>
          <w:szCs w:val="28"/>
        </w:rPr>
        <w:t>М</w:t>
      </w:r>
      <w:proofErr w:type="spellEnd"/>
      <w:proofErr w:type="gramEnd"/>
      <w:r>
        <w:rPr>
          <w:b/>
          <w:i/>
          <w:sz w:val="28"/>
          <w:szCs w:val="28"/>
        </w:rPr>
        <w:t xml:space="preserve"> А</w:t>
      </w:r>
    </w:p>
    <w:p w:rsidR="00D402BF" w:rsidRDefault="00D402BF" w:rsidP="00D402BF">
      <w:pPr>
        <w:spacing w:line="360" w:lineRule="auto"/>
        <w:jc w:val="center"/>
        <w:rPr>
          <w:b/>
          <w:sz w:val="28"/>
          <w:szCs w:val="28"/>
        </w:rPr>
      </w:pPr>
    </w:p>
    <w:p w:rsidR="00D402BF" w:rsidRDefault="00D402BF" w:rsidP="00D402BF">
      <w:pPr>
        <w:spacing w:line="360" w:lineRule="auto"/>
        <w:jc w:val="center"/>
        <w:rPr>
          <w:sz w:val="28"/>
          <w:szCs w:val="28"/>
        </w:rPr>
      </w:pPr>
      <w:r>
        <w:rPr>
          <w:sz w:val="28"/>
          <w:szCs w:val="28"/>
        </w:rPr>
        <w:t>по специальному курсу “Юридическая клиника” при Государственном образовательном учреждении высшего профессионального образования “Шадринский государственный педагогический институт”</w:t>
      </w:r>
    </w:p>
    <w:p w:rsidR="00D402BF" w:rsidRDefault="00D402BF" w:rsidP="00D402BF">
      <w:pPr>
        <w:rPr>
          <w:b/>
          <w:sz w:val="28"/>
          <w:szCs w:val="28"/>
        </w:rPr>
      </w:pPr>
    </w:p>
    <w:p w:rsidR="00D402BF" w:rsidRDefault="00D402BF" w:rsidP="00D402BF">
      <w:pPr>
        <w:jc w:val="center"/>
        <w:rPr>
          <w:sz w:val="28"/>
          <w:szCs w:val="28"/>
        </w:rPr>
      </w:pPr>
    </w:p>
    <w:p w:rsidR="00D402BF" w:rsidRDefault="00D402BF" w:rsidP="00D402BF">
      <w:pPr>
        <w:jc w:val="center"/>
        <w:rPr>
          <w:sz w:val="28"/>
          <w:szCs w:val="28"/>
        </w:rPr>
      </w:pPr>
    </w:p>
    <w:p w:rsidR="00D402BF" w:rsidRDefault="00D402BF" w:rsidP="00D402BF">
      <w:pPr>
        <w:jc w:val="center"/>
        <w:rPr>
          <w:sz w:val="28"/>
          <w:szCs w:val="28"/>
        </w:rPr>
      </w:pPr>
    </w:p>
    <w:p w:rsidR="00D402BF" w:rsidRDefault="00D402BF" w:rsidP="00D402BF">
      <w:pPr>
        <w:jc w:val="center"/>
        <w:rPr>
          <w:sz w:val="28"/>
          <w:szCs w:val="28"/>
        </w:rPr>
      </w:pPr>
    </w:p>
    <w:p w:rsidR="00D402BF" w:rsidRDefault="00D402BF" w:rsidP="00D402BF">
      <w:pPr>
        <w:jc w:val="center"/>
        <w:rPr>
          <w:sz w:val="28"/>
          <w:szCs w:val="28"/>
        </w:rPr>
      </w:pPr>
    </w:p>
    <w:p w:rsidR="00D402BF" w:rsidRDefault="00D402BF" w:rsidP="00D402BF">
      <w:pPr>
        <w:jc w:val="center"/>
        <w:rPr>
          <w:sz w:val="28"/>
          <w:szCs w:val="28"/>
        </w:rPr>
      </w:pPr>
    </w:p>
    <w:p w:rsidR="00D402BF" w:rsidRDefault="00D402BF" w:rsidP="00D402BF">
      <w:pPr>
        <w:jc w:val="center"/>
        <w:rPr>
          <w:sz w:val="28"/>
          <w:szCs w:val="28"/>
        </w:rPr>
      </w:pPr>
    </w:p>
    <w:p w:rsidR="00D402BF" w:rsidRDefault="00D402BF" w:rsidP="00D402BF">
      <w:pPr>
        <w:jc w:val="center"/>
        <w:rPr>
          <w:sz w:val="28"/>
          <w:szCs w:val="28"/>
        </w:rPr>
      </w:pPr>
    </w:p>
    <w:p w:rsidR="00D402BF" w:rsidRDefault="00D402BF" w:rsidP="00D402BF">
      <w:pPr>
        <w:jc w:val="center"/>
        <w:rPr>
          <w:sz w:val="28"/>
          <w:szCs w:val="28"/>
        </w:rPr>
      </w:pPr>
    </w:p>
    <w:p w:rsidR="00D402BF" w:rsidRDefault="00D402BF" w:rsidP="00D402BF">
      <w:pPr>
        <w:jc w:val="center"/>
        <w:rPr>
          <w:sz w:val="28"/>
          <w:szCs w:val="28"/>
        </w:rPr>
      </w:pPr>
    </w:p>
    <w:p w:rsidR="00D402BF" w:rsidRDefault="00D402BF" w:rsidP="00D402BF">
      <w:pPr>
        <w:jc w:val="center"/>
        <w:rPr>
          <w:sz w:val="28"/>
          <w:szCs w:val="28"/>
        </w:rPr>
      </w:pPr>
    </w:p>
    <w:p w:rsidR="00D402BF" w:rsidRDefault="00D402BF" w:rsidP="00D402BF">
      <w:pPr>
        <w:jc w:val="center"/>
        <w:rPr>
          <w:sz w:val="28"/>
          <w:szCs w:val="28"/>
        </w:rPr>
      </w:pPr>
    </w:p>
    <w:p w:rsidR="00D402BF" w:rsidRDefault="00D402BF" w:rsidP="00D402BF">
      <w:pPr>
        <w:jc w:val="center"/>
        <w:rPr>
          <w:sz w:val="28"/>
          <w:szCs w:val="28"/>
        </w:rPr>
      </w:pPr>
    </w:p>
    <w:p w:rsidR="00D402BF" w:rsidRDefault="00D402BF" w:rsidP="00D402BF">
      <w:pPr>
        <w:jc w:val="center"/>
        <w:rPr>
          <w:sz w:val="28"/>
          <w:szCs w:val="28"/>
        </w:rPr>
      </w:pPr>
    </w:p>
    <w:p w:rsidR="00D402BF" w:rsidRDefault="00D402BF" w:rsidP="00D402BF">
      <w:pPr>
        <w:jc w:val="center"/>
        <w:rPr>
          <w:sz w:val="28"/>
          <w:szCs w:val="28"/>
        </w:rPr>
      </w:pPr>
    </w:p>
    <w:p w:rsidR="00D402BF" w:rsidRDefault="00D402BF" w:rsidP="00D402BF">
      <w:pPr>
        <w:jc w:val="center"/>
        <w:rPr>
          <w:sz w:val="28"/>
          <w:szCs w:val="28"/>
        </w:rPr>
      </w:pPr>
    </w:p>
    <w:p w:rsidR="00D402BF" w:rsidRDefault="00D402BF" w:rsidP="00D402BF">
      <w:pPr>
        <w:jc w:val="center"/>
        <w:rPr>
          <w:sz w:val="28"/>
          <w:szCs w:val="28"/>
        </w:rPr>
      </w:pPr>
    </w:p>
    <w:p w:rsidR="00D402BF" w:rsidRDefault="00D402BF" w:rsidP="00D402BF">
      <w:pPr>
        <w:jc w:val="center"/>
        <w:rPr>
          <w:sz w:val="28"/>
          <w:szCs w:val="28"/>
        </w:rPr>
      </w:pPr>
    </w:p>
    <w:p w:rsidR="00D402BF" w:rsidRDefault="00D402BF" w:rsidP="00D402BF">
      <w:pPr>
        <w:jc w:val="center"/>
        <w:rPr>
          <w:sz w:val="28"/>
          <w:szCs w:val="28"/>
        </w:rPr>
      </w:pPr>
      <w:r>
        <w:rPr>
          <w:sz w:val="28"/>
          <w:szCs w:val="28"/>
        </w:rPr>
        <w:t>Шадринск, 2012</w:t>
      </w:r>
    </w:p>
    <w:p w:rsidR="00D402BF" w:rsidRDefault="00D402BF" w:rsidP="00D402BF">
      <w:pPr>
        <w:spacing w:line="360" w:lineRule="auto"/>
        <w:jc w:val="both"/>
        <w:rPr>
          <w:sz w:val="28"/>
          <w:szCs w:val="28"/>
        </w:rPr>
      </w:pPr>
      <w:r>
        <w:rPr>
          <w:sz w:val="28"/>
          <w:szCs w:val="28"/>
        </w:rPr>
        <w:lastRenderedPageBreak/>
        <w:t>Программа по специальному курсу “Юридическая клиника” при Федеральном государственном бюджетном образовательном учреждении высшего профессионального образования “Шадринский государственный педагогический институт”</w:t>
      </w:r>
    </w:p>
    <w:p w:rsidR="00D402BF" w:rsidRDefault="00D402BF" w:rsidP="00D402BF">
      <w:pPr>
        <w:spacing w:line="360" w:lineRule="auto"/>
        <w:rPr>
          <w:sz w:val="28"/>
          <w:szCs w:val="28"/>
        </w:rPr>
      </w:pPr>
    </w:p>
    <w:p w:rsidR="00D402BF" w:rsidRDefault="00D402BF" w:rsidP="00D402BF">
      <w:pPr>
        <w:spacing w:line="360" w:lineRule="auto"/>
        <w:rPr>
          <w:sz w:val="28"/>
          <w:szCs w:val="28"/>
        </w:rPr>
      </w:pPr>
    </w:p>
    <w:p w:rsidR="00D402BF" w:rsidRDefault="00D402BF" w:rsidP="00D402BF">
      <w:pPr>
        <w:rPr>
          <w:sz w:val="28"/>
          <w:szCs w:val="28"/>
        </w:rPr>
      </w:pPr>
      <w:r>
        <w:rPr>
          <w:sz w:val="28"/>
          <w:szCs w:val="28"/>
        </w:rPr>
        <w:t xml:space="preserve">Составитель программы: Соколова Н.В., </w:t>
      </w:r>
      <w:proofErr w:type="spellStart"/>
      <w:r>
        <w:rPr>
          <w:sz w:val="28"/>
          <w:szCs w:val="28"/>
        </w:rPr>
        <w:t>к.ю.н</w:t>
      </w:r>
      <w:proofErr w:type="spellEnd"/>
      <w:r>
        <w:rPr>
          <w:sz w:val="28"/>
          <w:szCs w:val="28"/>
        </w:rPr>
        <w:t>., доцент</w:t>
      </w:r>
    </w:p>
    <w:p w:rsidR="00D402BF" w:rsidRDefault="00D402BF" w:rsidP="00D402BF">
      <w:pPr>
        <w:rPr>
          <w:sz w:val="28"/>
          <w:szCs w:val="28"/>
        </w:rPr>
      </w:pPr>
    </w:p>
    <w:p w:rsidR="00D402BF" w:rsidRDefault="00D402BF" w:rsidP="00D402BF">
      <w:pPr>
        <w:rPr>
          <w:sz w:val="28"/>
          <w:szCs w:val="28"/>
        </w:rPr>
      </w:pPr>
    </w:p>
    <w:p w:rsidR="00D402BF" w:rsidRDefault="00D402BF" w:rsidP="00D402BF">
      <w:pPr>
        <w:rPr>
          <w:sz w:val="28"/>
          <w:szCs w:val="28"/>
        </w:rPr>
      </w:pPr>
      <w:r>
        <w:rPr>
          <w:sz w:val="28"/>
          <w:szCs w:val="28"/>
        </w:rPr>
        <w:t xml:space="preserve">Программа обсуждена на заседании кафедры правовых дисциплин ФГБОУ ВПО “ШГПИ”  </w:t>
      </w:r>
    </w:p>
    <w:p w:rsidR="00D402BF" w:rsidRDefault="00D402BF" w:rsidP="00D402BF">
      <w:pPr>
        <w:rPr>
          <w:sz w:val="28"/>
          <w:szCs w:val="28"/>
        </w:rPr>
      </w:pPr>
    </w:p>
    <w:p w:rsidR="00D402BF" w:rsidRDefault="00D402BF" w:rsidP="00D402BF">
      <w:pPr>
        <w:rPr>
          <w:sz w:val="28"/>
          <w:szCs w:val="28"/>
        </w:rPr>
      </w:pPr>
    </w:p>
    <w:p w:rsidR="00D402BF" w:rsidRDefault="00D402BF" w:rsidP="00D402BF">
      <w:pPr>
        <w:rPr>
          <w:b/>
          <w:bCs/>
          <w:sz w:val="28"/>
          <w:szCs w:val="28"/>
        </w:rPr>
      </w:pPr>
      <w:r>
        <w:rPr>
          <w:sz w:val="28"/>
          <w:szCs w:val="28"/>
        </w:rPr>
        <w:t xml:space="preserve">Зав. кафедрой Сычёва Н.В., </w:t>
      </w:r>
      <w:proofErr w:type="spellStart"/>
      <w:r>
        <w:rPr>
          <w:sz w:val="28"/>
          <w:szCs w:val="28"/>
        </w:rPr>
        <w:t>к.ю</w:t>
      </w:r>
      <w:proofErr w:type="gramStart"/>
      <w:r>
        <w:rPr>
          <w:sz w:val="28"/>
          <w:szCs w:val="28"/>
        </w:rPr>
        <w:t>.н</w:t>
      </w:r>
      <w:proofErr w:type="spellEnd"/>
      <w:proofErr w:type="gramEnd"/>
      <w:r>
        <w:rPr>
          <w:sz w:val="28"/>
          <w:szCs w:val="28"/>
        </w:rPr>
        <w:t>, доцент</w:t>
      </w:r>
    </w:p>
    <w:p w:rsidR="00D402BF" w:rsidRDefault="00D402BF" w:rsidP="00D402BF">
      <w:pPr>
        <w:ind w:firstLine="709"/>
        <w:jc w:val="center"/>
        <w:rPr>
          <w:b/>
          <w:bCs/>
          <w:i/>
          <w:sz w:val="28"/>
          <w:szCs w:val="28"/>
        </w:rPr>
      </w:pPr>
    </w:p>
    <w:p w:rsidR="00D402BF" w:rsidRDefault="00D402BF" w:rsidP="00D402BF">
      <w:pPr>
        <w:ind w:firstLine="709"/>
        <w:jc w:val="center"/>
        <w:rPr>
          <w:b/>
          <w:bCs/>
          <w:i/>
          <w:sz w:val="28"/>
          <w:szCs w:val="28"/>
        </w:rPr>
      </w:pPr>
    </w:p>
    <w:p w:rsidR="00D402BF" w:rsidRDefault="00D402BF" w:rsidP="00D402BF">
      <w:pPr>
        <w:ind w:firstLine="709"/>
        <w:jc w:val="center"/>
        <w:rPr>
          <w:b/>
          <w:bCs/>
          <w:i/>
          <w:sz w:val="28"/>
          <w:szCs w:val="28"/>
        </w:rPr>
      </w:pPr>
    </w:p>
    <w:p w:rsidR="00D402BF" w:rsidRDefault="00D402BF" w:rsidP="00D402BF">
      <w:pPr>
        <w:ind w:firstLine="709"/>
        <w:jc w:val="center"/>
        <w:rPr>
          <w:b/>
          <w:bCs/>
          <w:i/>
          <w:sz w:val="28"/>
          <w:szCs w:val="28"/>
        </w:rPr>
      </w:pPr>
    </w:p>
    <w:p w:rsidR="00D402BF" w:rsidRDefault="00D402BF" w:rsidP="00D402BF">
      <w:pPr>
        <w:ind w:firstLine="709"/>
        <w:jc w:val="center"/>
        <w:rPr>
          <w:b/>
          <w:bCs/>
          <w:i/>
          <w:sz w:val="28"/>
          <w:szCs w:val="28"/>
        </w:rPr>
      </w:pPr>
    </w:p>
    <w:p w:rsidR="00D402BF" w:rsidRDefault="00D402BF" w:rsidP="00D402BF">
      <w:pPr>
        <w:ind w:firstLine="709"/>
        <w:jc w:val="center"/>
        <w:rPr>
          <w:b/>
          <w:bCs/>
          <w:i/>
          <w:sz w:val="28"/>
          <w:szCs w:val="28"/>
        </w:rPr>
      </w:pPr>
    </w:p>
    <w:p w:rsidR="00D402BF" w:rsidRDefault="00D402BF" w:rsidP="00D402BF">
      <w:pPr>
        <w:ind w:firstLine="709"/>
        <w:jc w:val="center"/>
        <w:rPr>
          <w:b/>
          <w:bCs/>
          <w:i/>
          <w:sz w:val="28"/>
          <w:szCs w:val="28"/>
        </w:rPr>
      </w:pPr>
    </w:p>
    <w:p w:rsidR="00D402BF" w:rsidRDefault="00D402BF" w:rsidP="00D402BF">
      <w:pPr>
        <w:ind w:firstLine="709"/>
        <w:jc w:val="center"/>
        <w:rPr>
          <w:b/>
          <w:bCs/>
          <w:i/>
          <w:sz w:val="28"/>
          <w:szCs w:val="28"/>
        </w:rPr>
      </w:pPr>
    </w:p>
    <w:p w:rsidR="00D402BF" w:rsidRDefault="00D402BF" w:rsidP="00D402BF">
      <w:pPr>
        <w:ind w:firstLine="709"/>
        <w:jc w:val="center"/>
        <w:rPr>
          <w:b/>
          <w:bCs/>
          <w:i/>
          <w:sz w:val="28"/>
          <w:szCs w:val="28"/>
        </w:rPr>
      </w:pPr>
    </w:p>
    <w:p w:rsidR="00D402BF" w:rsidRDefault="00D402BF" w:rsidP="00D402BF">
      <w:pPr>
        <w:ind w:firstLine="709"/>
        <w:jc w:val="center"/>
        <w:rPr>
          <w:b/>
          <w:bCs/>
          <w:i/>
          <w:sz w:val="28"/>
          <w:szCs w:val="28"/>
        </w:rPr>
      </w:pPr>
    </w:p>
    <w:p w:rsidR="00D402BF" w:rsidRDefault="00D402BF" w:rsidP="00D402BF">
      <w:pPr>
        <w:ind w:firstLine="709"/>
        <w:jc w:val="center"/>
        <w:rPr>
          <w:b/>
          <w:bCs/>
          <w:i/>
          <w:sz w:val="28"/>
          <w:szCs w:val="28"/>
        </w:rPr>
      </w:pPr>
    </w:p>
    <w:p w:rsidR="00D402BF" w:rsidRDefault="00D402BF" w:rsidP="00D402BF">
      <w:pPr>
        <w:ind w:firstLine="709"/>
        <w:jc w:val="center"/>
        <w:rPr>
          <w:b/>
          <w:bCs/>
          <w:i/>
          <w:sz w:val="28"/>
          <w:szCs w:val="28"/>
        </w:rPr>
      </w:pPr>
    </w:p>
    <w:p w:rsidR="00D402BF" w:rsidRDefault="00D402BF" w:rsidP="00D402BF">
      <w:pPr>
        <w:ind w:firstLine="709"/>
        <w:jc w:val="center"/>
        <w:rPr>
          <w:b/>
          <w:bCs/>
          <w:i/>
          <w:sz w:val="28"/>
          <w:szCs w:val="28"/>
        </w:rPr>
      </w:pPr>
    </w:p>
    <w:p w:rsidR="00D402BF" w:rsidRDefault="00D402BF" w:rsidP="00D402BF">
      <w:pPr>
        <w:ind w:firstLine="709"/>
        <w:jc w:val="center"/>
        <w:rPr>
          <w:b/>
          <w:bCs/>
          <w:i/>
          <w:sz w:val="28"/>
          <w:szCs w:val="28"/>
        </w:rPr>
      </w:pPr>
    </w:p>
    <w:p w:rsidR="00D402BF" w:rsidRDefault="00D402BF" w:rsidP="00D402BF">
      <w:pPr>
        <w:ind w:firstLine="709"/>
        <w:jc w:val="center"/>
        <w:rPr>
          <w:b/>
          <w:bCs/>
          <w:i/>
          <w:sz w:val="28"/>
          <w:szCs w:val="28"/>
        </w:rPr>
      </w:pPr>
    </w:p>
    <w:p w:rsidR="00D402BF" w:rsidRDefault="00D402BF" w:rsidP="00D402BF">
      <w:pPr>
        <w:ind w:firstLine="709"/>
        <w:jc w:val="center"/>
        <w:rPr>
          <w:b/>
          <w:bCs/>
          <w:i/>
          <w:sz w:val="28"/>
          <w:szCs w:val="28"/>
        </w:rPr>
      </w:pPr>
    </w:p>
    <w:p w:rsidR="00D402BF" w:rsidRDefault="00D402BF" w:rsidP="00D402BF">
      <w:pPr>
        <w:ind w:firstLine="709"/>
        <w:jc w:val="center"/>
        <w:rPr>
          <w:b/>
          <w:bCs/>
          <w:i/>
          <w:sz w:val="28"/>
          <w:szCs w:val="28"/>
        </w:rPr>
      </w:pPr>
    </w:p>
    <w:p w:rsidR="00D402BF" w:rsidRDefault="00D402BF" w:rsidP="00D402BF">
      <w:pPr>
        <w:ind w:firstLine="709"/>
        <w:jc w:val="center"/>
        <w:rPr>
          <w:b/>
          <w:bCs/>
          <w:i/>
          <w:sz w:val="28"/>
          <w:szCs w:val="28"/>
        </w:rPr>
      </w:pPr>
    </w:p>
    <w:p w:rsidR="00D402BF" w:rsidRDefault="00D402BF" w:rsidP="00D402BF">
      <w:pPr>
        <w:ind w:firstLine="709"/>
        <w:jc w:val="center"/>
        <w:rPr>
          <w:b/>
          <w:bCs/>
          <w:i/>
          <w:sz w:val="28"/>
          <w:szCs w:val="28"/>
        </w:rPr>
      </w:pPr>
    </w:p>
    <w:p w:rsidR="00D402BF" w:rsidRDefault="00D402BF" w:rsidP="00D402BF">
      <w:pPr>
        <w:ind w:firstLine="709"/>
        <w:jc w:val="center"/>
        <w:rPr>
          <w:b/>
          <w:bCs/>
          <w:i/>
          <w:sz w:val="28"/>
          <w:szCs w:val="28"/>
        </w:rPr>
      </w:pPr>
    </w:p>
    <w:p w:rsidR="00D402BF" w:rsidRDefault="00D402BF" w:rsidP="00D402BF">
      <w:pPr>
        <w:ind w:firstLine="709"/>
        <w:jc w:val="center"/>
        <w:rPr>
          <w:b/>
          <w:bCs/>
          <w:i/>
          <w:sz w:val="28"/>
          <w:szCs w:val="28"/>
        </w:rPr>
      </w:pPr>
    </w:p>
    <w:p w:rsidR="00D402BF" w:rsidRDefault="00D402BF" w:rsidP="00D402BF">
      <w:pPr>
        <w:ind w:firstLine="709"/>
        <w:jc w:val="center"/>
        <w:rPr>
          <w:b/>
          <w:bCs/>
          <w:i/>
          <w:sz w:val="28"/>
          <w:szCs w:val="28"/>
        </w:rPr>
      </w:pPr>
    </w:p>
    <w:p w:rsidR="00D402BF" w:rsidRDefault="00D402BF" w:rsidP="00D402BF">
      <w:pPr>
        <w:ind w:firstLine="709"/>
        <w:jc w:val="center"/>
        <w:rPr>
          <w:b/>
          <w:bCs/>
          <w:i/>
          <w:sz w:val="28"/>
          <w:szCs w:val="28"/>
        </w:rPr>
      </w:pPr>
    </w:p>
    <w:p w:rsidR="00D402BF" w:rsidRDefault="00D402BF" w:rsidP="00D402BF">
      <w:pPr>
        <w:ind w:firstLine="709"/>
        <w:jc w:val="center"/>
        <w:rPr>
          <w:b/>
          <w:bCs/>
          <w:i/>
          <w:sz w:val="28"/>
          <w:szCs w:val="28"/>
        </w:rPr>
      </w:pPr>
    </w:p>
    <w:p w:rsidR="00D402BF" w:rsidRDefault="00D402BF" w:rsidP="00D402BF">
      <w:pPr>
        <w:ind w:firstLine="709"/>
        <w:jc w:val="center"/>
        <w:rPr>
          <w:b/>
          <w:bCs/>
          <w:i/>
          <w:sz w:val="28"/>
          <w:szCs w:val="28"/>
        </w:rPr>
      </w:pPr>
    </w:p>
    <w:p w:rsidR="00D402BF" w:rsidRDefault="00D402BF" w:rsidP="00D402BF">
      <w:pPr>
        <w:ind w:firstLine="709"/>
        <w:jc w:val="center"/>
        <w:rPr>
          <w:b/>
          <w:bCs/>
          <w:i/>
          <w:sz w:val="28"/>
          <w:szCs w:val="28"/>
        </w:rPr>
      </w:pPr>
    </w:p>
    <w:p w:rsidR="00D402BF" w:rsidRDefault="00D402BF" w:rsidP="00D402BF">
      <w:pPr>
        <w:ind w:firstLine="709"/>
        <w:jc w:val="center"/>
        <w:rPr>
          <w:b/>
          <w:bCs/>
          <w:i/>
          <w:sz w:val="28"/>
          <w:szCs w:val="28"/>
        </w:rPr>
      </w:pPr>
    </w:p>
    <w:p w:rsidR="00D402BF" w:rsidRDefault="00D402BF" w:rsidP="00D402BF">
      <w:pPr>
        <w:ind w:firstLine="709"/>
        <w:jc w:val="center"/>
        <w:rPr>
          <w:b/>
          <w:bCs/>
          <w:i/>
          <w:sz w:val="28"/>
          <w:szCs w:val="28"/>
        </w:rPr>
      </w:pPr>
    </w:p>
    <w:p w:rsidR="00D402BF" w:rsidRDefault="00D402BF" w:rsidP="00D402BF">
      <w:pPr>
        <w:ind w:firstLine="709"/>
        <w:jc w:val="center"/>
        <w:rPr>
          <w:b/>
          <w:bCs/>
          <w:i/>
          <w:sz w:val="28"/>
          <w:szCs w:val="28"/>
        </w:rPr>
      </w:pPr>
      <w:r>
        <w:rPr>
          <w:b/>
          <w:bCs/>
          <w:i/>
          <w:sz w:val="28"/>
          <w:szCs w:val="28"/>
        </w:rPr>
        <w:t xml:space="preserve">П </w:t>
      </w:r>
      <w:proofErr w:type="spellStart"/>
      <w:r>
        <w:rPr>
          <w:b/>
          <w:bCs/>
          <w:i/>
          <w:sz w:val="28"/>
          <w:szCs w:val="28"/>
        </w:rPr>
        <w:t>р</w:t>
      </w:r>
      <w:proofErr w:type="spellEnd"/>
      <w:r>
        <w:rPr>
          <w:b/>
          <w:bCs/>
          <w:i/>
          <w:sz w:val="28"/>
          <w:szCs w:val="28"/>
        </w:rPr>
        <w:t xml:space="preserve"> о г </w:t>
      </w:r>
      <w:proofErr w:type="spellStart"/>
      <w:r>
        <w:rPr>
          <w:b/>
          <w:bCs/>
          <w:i/>
          <w:sz w:val="28"/>
          <w:szCs w:val="28"/>
        </w:rPr>
        <w:t>р</w:t>
      </w:r>
      <w:proofErr w:type="spellEnd"/>
      <w:r>
        <w:rPr>
          <w:b/>
          <w:bCs/>
          <w:i/>
          <w:sz w:val="28"/>
          <w:szCs w:val="28"/>
        </w:rPr>
        <w:t xml:space="preserve"> а м </w:t>
      </w:r>
      <w:proofErr w:type="spellStart"/>
      <w:proofErr w:type="gramStart"/>
      <w:r>
        <w:rPr>
          <w:b/>
          <w:bCs/>
          <w:i/>
          <w:sz w:val="28"/>
          <w:szCs w:val="28"/>
        </w:rPr>
        <w:t>м</w:t>
      </w:r>
      <w:proofErr w:type="spellEnd"/>
      <w:proofErr w:type="gramEnd"/>
      <w:r>
        <w:rPr>
          <w:b/>
          <w:bCs/>
          <w:i/>
          <w:sz w:val="28"/>
          <w:szCs w:val="28"/>
        </w:rPr>
        <w:t xml:space="preserve"> а   </w:t>
      </w:r>
      <w:proofErr w:type="spellStart"/>
      <w:r>
        <w:rPr>
          <w:b/>
          <w:bCs/>
          <w:i/>
          <w:sz w:val="28"/>
          <w:szCs w:val="28"/>
        </w:rPr>
        <w:t>д</w:t>
      </w:r>
      <w:proofErr w:type="spellEnd"/>
      <w:r>
        <w:rPr>
          <w:b/>
          <w:bCs/>
          <w:i/>
          <w:sz w:val="28"/>
          <w:szCs w:val="28"/>
        </w:rPr>
        <w:t xml:space="preserve"> и с </w:t>
      </w:r>
      <w:proofErr w:type="spellStart"/>
      <w:r>
        <w:rPr>
          <w:b/>
          <w:bCs/>
          <w:i/>
          <w:sz w:val="28"/>
          <w:szCs w:val="28"/>
        </w:rPr>
        <w:t>ц</w:t>
      </w:r>
      <w:proofErr w:type="spellEnd"/>
      <w:r>
        <w:rPr>
          <w:b/>
          <w:bCs/>
          <w:i/>
          <w:sz w:val="28"/>
          <w:szCs w:val="28"/>
        </w:rPr>
        <w:t xml:space="preserve"> и </w:t>
      </w:r>
      <w:proofErr w:type="spellStart"/>
      <w:r>
        <w:rPr>
          <w:b/>
          <w:bCs/>
          <w:i/>
          <w:sz w:val="28"/>
          <w:szCs w:val="28"/>
        </w:rPr>
        <w:t>п</w:t>
      </w:r>
      <w:proofErr w:type="spellEnd"/>
      <w:r>
        <w:rPr>
          <w:b/>
          <w:bCs/>
          <w:i/>
          <w:sz w:val="28"/>
          <w:szCs w:val="28"/>
        </w:rPr>
        <w:t xml:space="preserve"> л и </w:t>
      </w:r>
      <w:proofErr w:type="spellStart"/>
      <w:r>
        <w:rPr>
          <w:b/>
          <w:bCs/>
          <w:i/>
          <w:sz w:val="28"/>
          <w:szCs w:val="28"/>
        </w:rPr>
        <w:t>н</w:t>
      </w:r>
      <w:proofErr w:type="spellEnd"/>
      <w:r>
        <w:rPr>
          <w:b/>
          <w:bCs/>
          <w:i/>
          <w:sz w:val="28"/>
          <w:szCs w:val="28"/>
        </w:rPr>
        <w:t xml:space="preserve"> </w:t>
      </w:r>
      <w:proofErr w:type="spellStart"/>
      <w:r>
        <w:rPr>
          <w:b/>
          <w:bCs/>
          <w:i/>
          <w:sz w:val="28"/>
          <w:szCs w:val="28"/>
        </w:rPr>
        <w:t>ы</w:t>
      </w:r>
      <w:proofErr w:type="spellEnd"/>
    </w:p>
    <w:p w:rsidR="00D402BF" w:rsidRDefault="00D402BF" w:rsidP="00D402BF">
      <w:pPr>
        <w:ind w:firstLine="709"/>
        <w:jc w:val="center"/>
        <w:rPr>
          <w:b/>
          <w:bCs/>
          <w:i/>
          <w:sz w:val="28"/>
          <w:szCs w:val="28"/>
        </w:rPr>
      </w:pPr>
    </w:p>
    <w:p w:rsidR="00D402BF" w:rsidRDefault="00D402BF" w:rsidP="00D402BF">
      <w:pPr>
        <w:rPr>
          <w:i/>
          <w:sz w:val="28"/>
          <w:szCs w:val="28"/>
        </w:rPr>
      </w:pPr>
    </w:p>
    <w:p w:rsidR="00D402BF" w:rsidRDefault="00D402BF" w:rsidP="00D402BF">
      <w:pPr>
        <w:autoSpaceDE w:val="0"/>
        <w:autoSpaceDN w:val="0"/>
        <w:adjustRightInd w:val="0"/>
        <w:spacing w:line="360" w:lineRule="auto"/>
        <w:ind w:firstLine="720"/>
        <w:jc w:val="both"/>
        <w:rPr>
          <w:sz w:val="28"/>
          <w:szCs w:val="28"/>
        </w:rPr>
      </w:pPr>
      <w:r>
        <w:rPr>
          <w:sz w:val="28"/>
          <w:szCs w:val="28"/>
        </w:rPr>
        <w:t>“Юридическая клиника” факультета истории и права является структурным подразделением ФГБОУ ВПО “Шадринский государственный педагогический институт”. Юридическая клиника - учебная программа, предусматривающая обучение студентов факультета истории и права, специализирующихся на изучении правовых дисциплин, практическим навыкам и профессиональному отношению, включающая безвозмездную работу студентов под руководством преподавателя по оказанию юридической помощи лицам, не имеющим возможности прибегнуть к другим видам юридической помощи.</w:t>
      </w:r>
    </w:p>
    <w:p w:rsidR="00D402BF" w:rsidRDefault="00D402BF" w:rsidP="00D402BF">
      <w:pPr>
        <w:pStyle w:val="aa"/>
        <w:pBdr>
          <w:bottom w:val="none" w:sz="0" w:space="0" w:color="auto"/>
        </w:pBdr>
        <w:spacing w:line="360" w:lineRule="auto"/>
        <w:ind w:firstLine="708"/>
        <w:rPr>
          <w:sz w:val="28"/>
          <w:szCs w:val="28"/>
        </w:rPr>
      </w:pPr>
      <w:r>
        <w:rPr>
          <w:sz w:val="28"/>
          <w:szCs w:val="28"/>
        </w:rPr>
        <w:t xml:space="preserve">“Юридическая клиника” является участником </w:t>
      </w:r>
      <w:r>
        <w:rPr>
          <w:caps/>
          <w:sz w:val="28"/>
          <w:szCs w:val="28"/>
        </w:rPr>
        <w:t>Сети</w:t>
      </w:r>
      <w:r>
        <w:rPr>
          <w:sz w:val="28"/>
          <w:szCs w:val="28"/>
        </w:rPr>
        <w:t xml:space="preserve"> Правовых Клиник, развиваемой Московской Хельсинской Группой (МХГ) (при поддержке USAID) при участии Международной Сети – Молодёжное Правозащитное Движение (МПД), - в соответствии со специальным Соглашением.</w:t>
      </w:r>
    </w:p>
    <w:p w:rsidR="00D402BF" w:rsidRDefault="00D402BF" w:rsidP="00D402BF">
      <w:pPr>
        <w:autoSpaceDE w:val="0"/>
        <w:autoSpaceDN w:val="0"/>
        <w:adjustRightInd w:val="0"/>
        <w:spacing w:line="360" w:lineRule="auto"/>
        <w:ind w:firstLine="709"/>
        <w:jc w:val="both"/>
        <w:rPr>
          <w:sz w:val="28"/>
          <w:szCs w:val="28"/>
        </w:rPr>
      </w:pPr>
      <w:r>
        <w:rPr>
          <w:sz w:val="28"/>
          <w:szCs w:val="28"/>
        </w:rPr>
        <w:t>Юридическая клиника представляет собой комплекс интерактивных методик преподавания (в том числе, имитационного характера), направленных на обучение практическим навыкам правовой деятельности студентов факультета истории и права ФГБОУ ВПО “Шадринский государственный педагогический институт”.</w:t>
      </w:r>
    </w:p>
    <w:p w:rsidR="00D402BF" w:rsidRDefault="00D402BF" w:rsidP="00D402BF">
      <w:pPr>
        <w:pStyle w:val="a6"/>
        <w:spacing w:before="0" w:beforeAutospacing="0" w:after="0" w:afterAutospacing="0" w:line="360" w:lineRule="auto"/>
        <w:ind w:firstLine="709"/>
        <w:jc w:val="center"/>
        <w:rPr>
          <w:b/>
          <w:i/>
          <w:sz w:val="28"/>
          <w:szCs w:val="28"/>
        </w:rPr>
      </w:pPr>
    </w:p>
    <w:p w:rsidR="00D402BF" w:rsidRDefault="00D402BF" w:rsidP="00D402BF">
      <w:pPr>
        <w:pStyle w:val="a6"/>
        <w:spacing w:before="0" w:beforeAutospacing="0" w:after="0" w:afterAutospacing="0" w:line="360" w:lineRule="auto"/>
        <w:ind w:firstLine="709"/>
        <w:jc w:val="center"/>
        <w:rPr>
          <w:b/>
          <w:i/>
          <w:sz w:val="28"/>
          <w:szCs w:val="28"/>
        </w:rPr>
      </w:pPr>
      <w:r>
        <w:rPr>
          <w:b/>
          <w:i/>
          <w:sz w:val="28"/>
          <w:szCs w:val="28"/>
        </w:rPr>
        <w:t>Цели и задачи дисциплины, её место в учебном процессе</w:t>
      </w:r>
    </w:p>
    <w:p w:rsidR="00D402BF" w:rsidRDefault="00D402BF" w:rsidP="00D402BF">
      <w:pPr>
        <w:pStyle w:val="a6"/>
        <w:spacing w:before="0" w:beforeAutospacing="0" w:after="0" w:afterAutospacing="0" w:line="360" w:lineRule="auto"/>
        <w:ind w:firstLine="709"/>
        <w:jc w:val="both"/>
        <w:rPr>
          <w:sz w:val="28"/>
          <w:szCs w:val="28"/>
        </w:rPr>
      </w:pPr>
    </w:p>
    <w:p w:rsidR="00D402BF" w:rsidRDefault="00D402BF" w:rsidP="00D402BF">
      <w:pPr>
        <w:spacing w:line="360" w:lineRule="auto"/>
        <w:ind w:firstLine="540"/>
        <w:jc w:val="both"/>
        <w:rPr>
          <w:sz w:val="28"/>
          <w:szCs w:val="28"/>
        </w:rPr>
      </w:pPr>
      <w:r>
        <w:rPr>
          <w:sz w:val="28"/>
          <w:szCs w:val="28"/>
        </w:rPr>
        <w:t xml:space="preserve">Одна из целей высшего образования учителей права заключается в том, что оно должно обеспечивать не только усвоение студентами необходимого теоретического материала, но и обучение практическим навыкам. Программа составлена с учётом Государственного образовательного стандарта по специальности </w:t>
      </w:r>
      <w:r>
        <w:rPr>
          <w:rStyle w:val="ad"/>
          <w:b w:val="0"/>
          <w:sz w:val="28"/>
          <w:szCs w:val="28"/>
        </w:rPr>
        <w:t>032700  “Юриспруденция”</w:t>
      </w:r>
      <w:r>
        <w:rPr>
          <w:rStyle w:val="ad"/>
          <w:sz w:val="28"/>
          <w:szCs w:val="28"/>
        </w:rPr>
        <w:t xml:space="preserve"> </w:t>
      </w:r>
      <w:r>
        <w:rPr>
          <w:rStyle w:val="ad"/>
          <w:b w:val="0"/>
          <w:sz w:val="28"/>
          <w:szCs w:val="28"/>
        </w:rPr>
        <w:t xml:space="preserve">(квалификация:  учитель права) и ФГОС по направлениям </w:t>
      </w:r>
      <w:r>
        <w:rPr>
          <w:sz w:val="28"/>
          <w:szCs w:val="28"/>
        </w:rPr>
        <w:t>“Педагогическое образование”</w:t>
      </w:r>
      <w:r>
        <w:rPr>
          <w:rStyle w:val="ad"/>
          <w:b w:val="0"/>
          <w:sz w:val="28"/>
          <w:szCs w:val="28"/>
        </w:rPr>
        <w:t xml:space="preserve"> 050100.62 </w:t>
      </w:r>
      <w:r>
        <w:rPr>
          <w:rStyle w:val="ad"/>
          <w:b w:val="0"/>
          <w:i/>
          <w:sz w:val="28"/>
          <w:szCs w:val="28"/>
        </w:rPr>
        <w:t>п</w:t>
      </w:r>
      <w:r>
        <w:rPr>
          <w:i/>
          <w:iCs/>
          <w:sz w:val="28"/>
          <w:szCs w:val="28"/>
        </w:rPr>
        <w:t>рофиль</w:t>
      </w:r>
      <w:r>
        <w:rPr>
          <w:sz w:val="28"/>
          <w:szCs w:val="28"/>
        </w:rPr>
        <w:t xml:space="preserve"> “Право” </w:t>
      </w:r>
      <w:r>
        <w:rPr>
          <w:bCs/>
          <w:sz w:val="28"/>
          <w:szCs w:val="28"/>
        </w:rPr>
        <w:t xml:space="preserve">051000.62, </w:t>
      </w:r>
      <w:r>
        <w:rPr>
          <w:sz w:val="28"/>
          <w:szCs w:val="28"/>
        </w:rPr>
        <w:t>“</w:t>
      </w:r>
      <w:r>
        <w:rPr>
          <w:bCs/>
          <w:sz w:val="28"/>
          <w:szCs w:val="28"/>
        </w:rPr>
        <w:t>Профессиональное обучение</w:t>
      </w:r>
      <w:r>
        <w:rPr>
          <w:sz w:val="28"/>
          <w:szCs w:val="28"/>
        </w:rPr>
        <w:t>”</w:t>
      </w:r>
      <w:r>
        <w:rPr>
          <w:bCs/>
          <w:sz w:val="28"/>
          <w:szCs w:val="28"/>
        </w:rPr>
        <w:t xml:space="preserve"> </w:t>
      </w:r>
      <w:r>
        <w:rPr>
          <w:i/>
          <w:iCs/>
          <w:sz w:val="28"/>
          <w:szCs w:val="28"/>
        </w:rPr>
        <w:t>профиль</w:t>
      </w:r>
      <w:r>
        <w:rPr>
          <w:sz w:val="28"/>
          <w:szCs w:val="28"/>
        </w:rPr>
        <w:t xml:space="preserve"> “Правоведение и правоохранительная деятельность” </w:t>
      </w:r>
      <w:r>
        <w:rPr>
          <w:rStyle w:val="ad"/>
          <w:b w:val="0"/>
          <w:sz w:val="28"/>
          <w:szCs w:val="28"/>
        </w:rPr>
        <w:t>которыми</w:t>
      </w:r>
      <w:r>
        <w:rPr>
          <w:sz w:val="28"/>
          <w:szCs w:val="28"/>
        </w:rPr>
        <w:t xml:space="preserve"> предусмотрено, что выпускник, получивший квалификацию учителя права и (в соответствии с дополнительной специальностью), должен знать: </w:t>
      </w:r>
    </w:p>
    <w:p w:rsidR="00D402BF" w:rsidRDefault="00D402BF" w:rsidP="00D402BF">
      <w:pPr>
        <w:pStyle w:val="a6"/>
        <w:numPr>
          <w:ilvl w:val="0"/>
          <w:numId w:val="4"/>
        </w:numPr>
        <w:spacing w:before="0" w:beforeAutospacing="0" w:after="0" w:afterAutospacing="0" w:line="360" w:lineRule="auto"/>
        <w:jc w:val="both"/>
        <w:rPr>
          <w:sz w:val="28"/>
          <w:szCs w:val="28"/>
        </w:rPr>
      </w:pPr>
      <w:r>
        <w:rPr>
          <w:sz w:val="28"/>
          <w:szCs w:val="28"/>
        </w:rPr>
        <w:t xml:space="preserve">Конституцию Российской Федерации; </w:t>
      </w:r>
    </w:p>
    <w:p w:rsidR="00D402BF" w:rsidRDefault="00D402BF" w:rsidP="00D402BF">
      <w:pPr>
        <w:pStyle w:val="a6"/>
        <w:numPr>
          <w:ilvl w:val="0"/>
          <w:numId w:val="4"/>
        </w:numPr>
        <w:spacing w:before="0" w:beforeAutospacing="0" w:after="0" w:afterAutospacing="0" w:line="360" w:lineRule="auto"/>
        <w:jc w:val="both"/>
        <w:rPr>
          <w:sz w:val="28"/>
          <w:szCs w:val="28"/>
        </w:rPr>
      </w:pPr>
      <w:r>
        <w:rPr>
          <w:sz w:val="28"/>
          <w:szCs w:val="28"/>
        </w:rPr>
        <w:t xml:space="preserve">законы Российской Федерации; </w:t>
      </w:r>
    </w:p>
    <w:p w:rsidR="00D402BF" w:rsidRDefault="00D402BF" w:rsidP="00D402BF">
      <w:pPr>
        <w:pStyle w:val="a6"/>
        <w:numPr>
          <w:ilvl w:val="0"/>
          <w:numId w:val="4"/>
        </w:numPr>
        <w:spacing w:before="0" w:beforeAutospacing="0" w:after="0" w:afterAutospacing="0" w:line="360" w:lineRule="auto"/>
        <w:jc w:val="both"/>
        <w:rPr>
          <w:sz w:val="28"/>
          <w:szCs w:val="28"/>
        </w:rPr>
      </w:pPr>
      <w:r>
        <w:rPr>
          <w:sz w:val="28"/>
          <w:szCs w:val="28"/>
        </w:rPr>
        <w:t xml:space="preserve">нормативные акты Правительства Российской Федерации и органов управления образованием по вопросам образования; </w:t>
      </w:r>
    </w:p>
    <w:p w:rsidR="00D402BF" w:rsidRDefault="00D402BF" w:rsidP="00D402BF">
      <w:pPr>
        <w:pStyle w:val="a6"/>
        <w:numPr>
          <w:ilvl w:val="0"/>
          <w:numId w:val="4"/>
        </w:numPr>
        <w:spacing w:before="0" w:beforeAutospacing="0" w:after="0" w:afterAutospacing="0" w:line="360" w:lineRule="auto"/>
        <w:jc w:val="both"/>
        <w:rPr>
          <w:sz w:val="28"/>
          <w:szCs w:val="28"/>
        </w:rPr>
      </w:pPr>
      <w:r>
        <w:rPr>
          <w:sz w:val="28"/>
          <w:szCs w:val="28"/>
        </w:rPr>
        <w:t xml:space="preserve">Конвенцию о правах ребёнка; </w:t>
      </w:r>
    </w:p>
    <w:p w:rsidR="00D402BF" w:rsidRDefault="00D402BF" w:rsidP="00D402BF">
      <w:pPr>
        <w:pStyle w:val="a6"/>
        <w:spacing w:before="0" w:beforeAutospacing="0" w:after="0" w:afterAutospacing="0" w:line="360" w:lineRule="auto"/>
        <w:ind w:firstLine="709"/>
        <w:jc w:val="both"/>
        <w:rPr>
          <w:snapToGrid w:val="0"/>
          <w:sz w:val="28"/>
          <w:szCs w:val="28"/>
        </w:rPr>
      </w:pPr>
      <w:r>
        <w:rPr>
          <w:snapToGrid w:val="0"/>
          <w:sz w:val="28"/>
          <w:szCs w:val="28"/>
        </w:rPr>
        <w:t>и уметь</w:t>
      </w:r>
      <w:r>
        <w:rPr>
          <w:sz w:val="28"/>
          <w:szCs w:val="28"/>
        </w:rPr>
        <w:t>:</w:t>
      </w:r>
      <w:r>
        <w:rPr>
          <w:snapToGrid w:val="0"/>
          <w:sz w:val="28"/>
          <w:szCs w:val="28"/>
        </w:rPr>
        <w:t xml:space="preserve"> </w:t>
      </w:r>
    </w:p>
    <w:p w:rsidR="00D402BF" w:rsidRDefault="00D402BF" w:rsidP="00D402BF">
      <w:pPr>
        <w:pStyle w:val="a6"/>
        <w:numPr>
          <w:ilvl w:val="0"/>
          <w:numId w:val="6"/>
        </w:numPr>
        <w:spacing w:before="0" w:beforeAutospacing="0" w:after="0" w:afterAutospacing="0" w:line="360" w:lineRule="auto"/>
        <w:jc w:val="both"/>
        <w:rPr>
          <w:sz w:val="28"/>
          <w:szCs w:val="28"/>
        </w:rPr>
      </w:pPr>
      <w:r>
        <w:rPr>
          <w:snapToGrid w:val="0"/>
          <w:sz w:val="28"/>
          <w:szCs w:val="28"/>
        </w:rPr>
        <w:t>толковать и применять законы и другие нормативные пра</w:t>
      </w:r>
      <w:r>
        <w:rPr>
          <w:snapToGrid w:val="0"/>
          <w:sz w:val="28"/>
          <w:szCs w:val="28"/>
        </w:rPr>
        <w:softHyphen/>
        <w:t>вовые акты;</w:t>
      </w:r>
    </w:p>
    <w:p w:rsidR="00D402BF" w:rsidRDefault="00D402BF" w:rsidP="00D402BF">
      <w:pPr>
        <w:pStyle w:val="a6"/>
        <w:numPr>
          <w:ilvl w:val="0"/>
          <w:numId w:val="6"/>
        </w:numPr>
        <w:spacing w:before="0" w:beforeAutospacing="0" w:after="0" w:afterAutospacing="0" w:line="360" w:lineRule="auto"/>
        <w:jc w:val="both"/>
        <w:rPr>
          <w:snapToGrid w:val="0"/>
          <w:sz w:val="28"/>
          <w:szCs w:val="28"/>
        </w:rPr>
      </w:pPr>
      <w:r>
        <w:rPr>
          <w:sz w:val="28"/>
          <w:szCs w:val="28"/>
        </w:rPr>
        <w:t>обеспечивать соблюдение законодательства в деятельности государственных образовательных учреждений;</w:t>
      </w:r>
    </w:p>
    <w:p w:rsidR="00D402BF" w:rsidRDefault="00D402BF" w:rsidP="00D402BF">
      <w:pPr>
        <w:pStyle w:val="a6"/>
        <w:numPr>
          <w:ilvl w:val="0"/>
          <w:numId w:val="6"/>
        </w:numPr>
        <w:spacing w:before="0" w:beforeAutospacing="0" w:after="0" w:afterAutospacing="0" w:line="360" w:lineRule="auto"/>
        <w:jc w:val="both"/>
        <w:rPr>
          <w:sz w:val="28"/>
          <w:szCs w:val="28"/>
        </w:rPr>
      </w:pPr>
      <w:r>
        <w:rPr>
          <w:snapToGrid w:val="0"/>
          <w:sz w:val="28"/>
          <w:szCs w:val="28"/>
        </w:rPr>
        <w:t>юридически правильно квалифицировать факты и обстоя</w:t>
      </w:r>
      <w:r>
        <w:rPr>
          <w:snapToGrid w:val="0"/>
          <w:sz w:val="28"/>
          <w:szCs w:val="28"/>
        </w:rPr>
        <w:softHyphen/>
        <w:t>тельства;</w:t>
      </w:r>
    </w:p>
    <w:p w:rsidR="00D402BF" w:rsidRDefault="00D402BF" w:rsidP="00D402BF">
      <w:pPr>
        <w:pStyle w:val="a6"/>
        <w:numPr>
          <w:ilvl w:val="0"/>
          <w:numId w:val="6"/>
        </w:numPr>
        <w:spacing w:before="0" w:beforeAutospacing="0" w:after="0" w:afterAutospacing="0" w:line="360" w:lineRule="auto"/>
        <w:jc w:val="both"/>
        <w:rPr>
          <w:snapToGrid w:val="0"/>
          <w:sz w:val="28"/>
          <w:szCs w:val="28"/>
        </w:rPr>
      </w:pPr>
      <w:r>
        <w:rPr>
          <w:sz w:val="28"/>
          <w:szCs w:val="28"/>
        </w:rPr>
        <w:t>разрабатывать документы правового характера, давать квалифи</w:t>
      </w:r>
      <w:r>
        <w:rPr>
          <w:sz w:val="28"/>
          <w:szCs w:val="28"/>
        </w:rPr>
        <w:softHyphen/>
        <w:t>цированные юридические заключения и консультации;</w:t>
      </w:r>
    </w:p>
    <w:p w:rsidR="00D402BF" w:rsidRDefault="00D402BF" w:rsidP="00D402BF">
      <w:pPr>
        <w:pStyle w:val="a6"/>
        <w:numPr>
          <w:ilvl w:val="0"/>
          <w:numId w:val="6"/>
        </w:numPr>
        <w:spacing w:before="0" w:beforeAutospacing="0" w:after="0" w:afterAutospacing="0" w:line="360" w:lineRule="auto"/>
        <w:jc w:val="both"/>
        <w:rPr>
          <w:snapToGrid w:val="0"/>
          <w:sz w:val="28"/>
          <w:szCs w:val="28"/>
        </w:rPr>
      </w:pPr>
      <w:r>
        <w:rPr>
          <w:snapToGrid w:val="0"/>
          <w:sz w:val="28"/>
          <w:szCs w:val="28"/>
        </w:rPr>
        <w:t>принимать правовые решения и совершать иные юридические действия в точном соответствии с законом;</w:t>
      </w:r>
    </w:p>
    <w:p w:rsidR="00D402BF" w:rsidRDefault="00D402BF" w:rsidP="00D402BF">
      <w:pPr>
        <w:pStyle w:val="a6"/>
        <w:numPr>
          <w:ilvl w:val="0"/>
          <w:numId w:val="6"/>
        </w:numPr>
        <w:spacing w:before="0" w:beforeAutospacing="0" w:after="0" w:afterAutospacing="0" w:line="360" w:lineRule="auto"/>
        <w:jc w:val="both"/>
        <w:rPr>
          <w:snapToGrid w:val="0"/>
          <w:sz w:val="28"/>
          <w:szCs w:val="28"/>
        </w:rPr>
      </w:pPr>
      <w:r>
        <w:rPr>
          <w:snapToGrid w:val="0"/>
          <w:sz w:val="28"/>
          <w:szCs w:val="28"/>
        </w:rPr>
        <w:t>систематически повышать свою профессиональную квалифи</w:t>
      </w:r>
      <w:r>
        <w:rPr>
          <w:snapToGrid w:val="0"/>
          <w:sz w:val="28"/>
          <w:szCs w:val="28"/>
        </w:rPr>
        <w:softHyphen/>
        <w:t xml:space="preserve">кацию; </w:t>
      </w:r>
    </w:p>
    <w:p w:rsidR="00D402BF" w:rsidRDefault="00D402BF" w:rsidP="00D402BF">
      <w:pPr>
        <w:pStyle w:val="a6"/>
        <w:numPr>
          <w:ilvl w:val="0"/>
          <w:numId w:val="6"/>
        </w:numPr>
        <w:spacing w:before="0" w:beforeAutospacing="0" w:after="0" w:afterAutospacing="0" w:line="360" w:lineRule="auto"/>
        <w:jc w:val="both"/>
        <w:rPr>
          <w:sz w:val="28"/>
          <w:szCs w:val="28"/>
        </w:rPr>
      </w:pPr>
      <w:r>
        <w:rPr>
          <w:snapToGrid w:val="0"/>
          <w:sz w:val="28"/>
          <w:szCs w:val="28"/>
        </w:rPr>
        <w:t>изучать законодательство и практику его применения, ориентироваться в специальной литературе.</w:t>
      </w:r>
    </w:p>
    <w:p w:rsidR="00D402BF" w:rsidRDefault="00D402BF" w:rsidP="00D402BF">
      <w:pPr>
        <w:spacing w:line="360" w:lineRule="auto"/>
        <w:ind w:firstLine="708"/>
        <w:jc w:val="both"/>
        <w:rPr>
          <w:sz w:val="28"/>
          <w:szCs w:val="28"/>
        </w:rPr>
      </w:pPr>
      <w:proofErr w:type="gramStart"/>
      <w:r>
        <w:rPr>
          <w:snapToGrid w:val="0"/>
          <w:sz w:val="28"/>
          <w:szCs w:val="28"/>
        </w:rPr>
        <w:t>Кроме того, Федеральные г</w:t>
      </w:r>
      <w:r>
        <w:rPr>
          <w:sz w:val="28"/>
          <w:szCs w:val="28"/>
        </w:rPr>
        <w:t>осударственные образовательные стандарты</w:t>
      </w:r>
      <w:r>
        <w:rPr>
          <w:snapToGrid w:val="0"/>
          <w:sz w:val="28"/>
          <w:szCs w:val="28"/>
        </w:rPr>
        <w:t xml:space="preserve"> требуют от учителя права обладания профессиональной этикой, правовой и психологи</w:t>
      </w:r>
      <w:r>
        <w:rPr>
          <w:snapToGrid w:val="0"/>
          <w:sz w:val="28"/>
          <w:szCs w:val="28"/>
        </w:rPr>
        <w:softHyphen/>
        <w:t>ческой культурой, глубоким уважением к закону и бережным от</w:t>
      </w:r>
      <w:r>
        <w:rPr>
          <w:snapToGrid w:val="0"/>
          <w:sz w:val="28"/>
          <w:szCs w:val="28"/>
        </w:rPr>
        <w:softHyphen/>
        <w:t>ношением к социальным ценностям правового государства, чести и достоинству гражданина, высоким нравственным сознанием, гуманностью, твердостью моральных убеждений, чувством долга, ответственностью за судьбы людей и порученное дело, принци</w:t>
      </w:r>
      <w:r>
        <w:rPr>
          <w:snapToGrid w:val="0"/>
          <w:sz w:val="28"/>
          <w:szCs w:val="28"/>
        </w:rPr>
        <w:softHyphen/>
        <w:t>пиальностью и независимостью в обеспечении прав, свобод и законных интересов личности</w:t>
      </w:r>
      <w:proofErr w:type="gramEnd"/>
      <w:r>
        <w:rPr>
          <w:snapToGrid w:val="0"/>
          <w:sz w:val="28"/>
          <w:szCs w:val="28"/>
        </w:rPr>
        <w:t xml:space="preserve">, её охраны и социальной защиты, необходимой волей и настойчивостью в исполнении принятых правовых решений, что позволит выработать </w:t>
      </w:r>
      <w:r>
        <w:rPr>
          <w:sz w:val="28"/>
          <w:szCs w:val="28"/>
        </w:rPr>
        <w:t xml:space="preserve">способность к организации правозащитной деятельности, направленной на обеспечение прав человека, гражданина, особенно детей, учащейся молодёжи и образовательных учреждений. Кроме того, специальный курс “Юридическая клиника” позволяет студентам осваивать правовые дисциплины, недостаточно представленные в </w:t>
      </w:r>
      <w:proofErr w:type="spellStart"/>
      <w:r>
        <w:rPr>
          <w:sz w:val="28"/>
          <w:szCs w:val="28"/>
        </w:rPr>
        <w:t>ВУЗовских</w:t>
      </w:r>
      <w:proofErr w:type="spellEnd"/>
      <w:r>
        <w:rPr>
          <w:sz w:val="28"/>
          <w:szCs w:val="28"/>
        </w:rPr>
        <w:t xml:space="preserve"> курсах.</w:t>
      </w:r>
    </w:p>
    <w:p w:rsidR="00D402BF" w:rsidRDefault="00D402BF" w:rsidP="00D402BF">
      <w:pPr>
        <w:spacing w:line="360" w:lineRule="auto"/>
        <w:ind w:firstLine="709"/>
        <w:jc w:val="both"/>
        <w:rPr>
          <w:sz w:val="28"/>
          <w:szCs w:val="28"/>
        </w:rPr>
      </w:pPr>
      <w:r>
        <w:rPr>
          <w:sz w:val="28"/>
          <w:szCs w:val="28"/>
        </w:rPr>
        <w:t xml:space="preserve">Программа “Юридическая клиника” при Федеральном государственном бюджетном образовательном учреждении высшего профессионального образования “Шадринский государственный педагогический институт” направлена на реализацию требований к профессиональной подготовленности учителя права, содержащихся в выполнении следующих действий: </w:t>
      </w:r>
    </w:p>
    <w:p w:rsidR="00D402BF" w:rsidRDefault="00D402BF" w:rsidP="00D402BF">
      <w:pPr>
        <w:spacing w:line="360" w:lineRule="auto"/>
        <w:ind w:firstLine="708"/>
        <w:jc w:val="both"/>
        <w:rPr>
          <w:sz w:val="28"/>
          <w:szCs w:val="28"/>
        </w:rPr>
      </w:pPr>
      <w:r>
        <w:rPr>
          <w:sz w:val="28"/>
          <w:szCs w:val="28"/>
        </w:rPr>
        <w:t xml:space="preserve">- юридическое консультирование студентов или сотрудников Института, жителей </w:t>
      </w:r>
      <w:proofErr w:type="gramStart"/>
      <w:r>
        <w:rPr>
          <w:sz w:val="28"/>
          <w:szCs w:val="28"/>
        </w:rPr>
        <w:t>г</w:t>
      </w:r>
      <w:proofErr w:type="gramEnd"/>
      <w:r>
        <w:rPr>
          <w:sz w:val="28"/>
          <w:szCs w:val="28"/>
        </w:rPr>
        <w:t xml:space="preserve">. Шадринска и Шадринского района по вопросам жилищного, трудового, гражданского, административного, уголовного и других отраслей  права, включающее: </w:t>
      </w:r>
    </w:p>
    <w:p w:rsidR="00D402BF" w:rsidRDefault="00D402BF" w:rsidP="00D402BF">
      <w:pPr>
        <w:spacing w:line="360" w:lineRule="auto"/>
        <w:ind w:firstLine="708"/>
        <w:jc w:val="both"/>
        <w:rPr>
          <w:sz w:val="28"/>
          <w:szCs w:val="28"/>
        </w:rPr>
      </w:pPr>
      <w:r>
        <w:rPr>
          <w:sz w:val="28"/>
          <w:szCs w:val="28"/>
        </w:rPr>
        <w:t xml:space="preserve">сбор нормативной и фактической информации, имеющей значение для реализации правовых норм; </w:t>
      </w:r>
    </w:p>
    <w:p w:rsidR="00D402BF" w:rsidRDefault="00D402BF" w:rsidP="00D402BF">
      <w:pPr>
        <w:spacing w:line="360" w:lineRule="auto"/>
        <w:ind w:firstLine="708"/>
        <w:jc w:val="both"/>
        <w:rPr>
          <w:sz w:val="28"/>
          <w:szCs w:val="28"/>
        </w:rPr>
      </w:pPr>
      <w:r>
        <w:rPr>
          <w:sz w:val="28"/>
          <w:szCs w:val="28"/>
        </w:rPr>
        <w:t>анализ юридических норм и правовых отношений, являющихся объектами профессиональной деятельности;</w:t>
      </w:r>
    </w:p>
    <w:p w:rsidR="00D402BF" w:rsidRDefault="00D402BF" w:rsidP="00D402BF">
      <w:pPr>
        <w:spacing w:line="360" w:lineRule="auto"/>
        <w:ind w:firstLine="360"/>
        <w:jc w:val="both"/>
        <w:rPr>
          <w:sz w:val="28"/>
          <w:szCs w:val="28"/>
        </w:rPr>
      </w:pPr>
      <w:r>
        <w:rPr>
          <w:sz w:val="28"/>
          <w:szCs w:val="28"/>
        </w:rPr>
        <w:t>анализ правоприменительной практики;</w:t>
      </w:r>
    </w:p>
    <w:p w:rsidR="00D402BF" w:rsidRDefault="00D402BF" w:rsidP="00D402BF">
      <w:pPr>
        <w:spacing w:line="360" w:lineRule="auto"/>
        <w:ind w:firstLine="360"/>
        <w:jc w:val="both"/>
        <w:rPr>
          <w:sz w:val="28"/>
          <w:szCs w:val="28"/>
        </w:rPr>
      </w:pPr>
      <w:r>
        <w:rPr>
          <w:sz w:val="28"/>
          <w:szCs w:val="28"/>
        </w:rPr>
        <w:t>обоснование и принятие правовых решений, а также совершение действий, связанных с реализацией правовых норм;</w:t>
      </w:r>
    </w:p>
    <w:p w:rsidR="00D402BF" w:rsidRDefault="00D402BF" w:rsidP="00D402BF">
      <w:pPr>
        <w:spacing w:line="360" w:lineRule="auto"/>
        <w:ind w:firstLine="709"/>
        <w:jc w:val="both"/>
        <w:rPr>
          <w:sz w:val="28"/>
          <w:szCs w:val="28"/>
        </w:rPr>
      </w:pPr>
      <w:r>
        <w:rPr>
          <w:sz w:val="28"/>
          <w:szCs w:val="28"/>
        </w:rPr>
        <w:t xml:space="preserve">- составление процессуальных документов (исковые заявления, апелляционные, кассационные и надзорные жалобы в суд, заявления в правоприменительные органы по защите прав и свобод жителей </w:t>
      </w:r>
      <w:proofErr w:type="gramStart"/>
      <w:r>
        <w:rPr>
          <w:sz w:val="28"/>
          <w:szCs w:val="28"/>
        </w:rPr>
        <w:t>г</w:t>
      </w:r>
      <w:proofErr w:type="gramEnd"/>
      <w:r>
        <w:rPr>
          <w:sz w:val="28"/>
          <w:szCs w:val="28"/>
        </w:rPr>
        <w:t xml:space="preserve">. Шадринска); </w:t>
      </w:r>
    </w:p>
    <w:p w:rsidR="00D402BF" w:rsidRDefault="00D402BF" w:rsidP="00D402BF">
      <w:pPr>
        <w:spacing w:line="360" w:lineRule="auto"/>
        <w:ind w:firstLine="709"/>
        <w:jc w:val="both"/>
        <w:rPr>
          <w:sz w:val="28"/>
          <w:szCs w:val="28"/>
        </w:rPr>
      </w:pPr>
      <w:r>
        <w:rPr>
          <w:sz w:val="28"/>
          <w:szCs w:val="28"/>
        </w:rPr>
        <w:t xml:space="preserve">- юридическая экспертиза представленных Институтом документов </w:t>
      </w:r>
      <w:proofErr w:type="spellStart"/>
      <w:proofErr w:type="gramStart"/>
      <w:r>
        <w:rPr>
          <w:sz w:val="28"/>
          <w:szCs w:val="28"/>
        </w:rPr>
        <w:t>гражданско</w:t>
      </w:r>
      <w:proofErr w:type="spellEnd"/>
      <w:r>
        <w:rPr>
          <w:sz w:val="28"/>
          <w:szCs w:val="28"/>
        </w:rPr>
        <w:t xml:space="preserve"> - правового</w:t>
      </w:r>
      <w:proofErr w:type="gramEnd"/>
      <w:r>
        <w:rPr>
          <w:sz w:val="28"/>
          <w:szCs w:val="28"/>
        </w:rPr>
        <w:t xml:space="preserve"> характера;</w:t>
      </w:r>
    </w:p>
    <w:p w:rsidR="00D402BF" w:rsidRDefault="00D402BF" w:rsidP="00D402BF">
      <w:pPr>
        <w:spacing w:line="360" w:lineRule="auto"/>
        <w:ind w:firstLine="708"/>
        <w:jc w:val="both"/>
        <w:rPr>
          <w:sz w:val="28"/>
          <w:szCs w:val="28"/>
        </w:rPr>
      </w:pPr>
      <w:r>
        <w:rPr>
          <w:sz w:val="28"/>
          <w:szCs w:val="28"/>
        </w:rPr>
        <w:t xml:space="preserve">- организация семинаров по вопросам частного права с привлечением научных работников и юристов – практиков; </w:t>
      </w:r>
    </w:p>
    <w:p w:rsidR="00D402BF" w:rsidRDefault="00D402BF" w:rsidP="00D402BF">
      <w:pPr>
        <w:spacing w:line="360" w:lineRule="auto"/>
        <w:ind w:firstLine="708"/>
        <w:jc w:val="both"/>
        <w:rPr>
          <w:sz w:val="28"/>
          <w:szCs w:val="28"/>
        </w:rPr>
      </w:pPr>
      <w:r>
        <w:rPr>
          <w:sz w:val="28"/>
          <w:szCs w:val="28"/>
        </w:rPr>
        <w:t>- осуществление правового просвещения;</w:t>
      </w:r>
    </w:p>
    <w:p w:rsidR="00D402BF" w:rsidRDefault="00D402BF" w:rsidP="00D402BF">
      <w:pPr>
        <w:spacing w:line="360" w:lineRule="auto"/>
        <w:ind w:firstLine="709"/>
        <w:jc w:val="both"/>
        <w:rPr>
          <w:sz w:val="28"/>
          <w:szCs w:val="28"/>
        </w:rPr>
      </w:pPr>
      <w:r>
        <w:rPr>
          <w:sz w:val="28"/>
          <w:szCs w:val="28"/>
        </w:rPr>
        <w:t>- иные виды услуг, за исключением, входящих в специфическую профессиональную компетенцию юристов, работников правоохранительной и судебной системы.</w:t>
      </w:r>
    </w:p>
    <w:p w:rsidR="00D402BF" w:rsidRDefault="00D402BF" w:rsidP="00D402BF">
      <w:pPr>
        <w:pStyle w:val="21"/>
        <w:spacing w:line="360" w:lineRule="auto"/>
        <w:rPr>
          <w:szCs w:val="28"/>
        </w:rPr>
      </w:pPr>
      <w:r>
        <w:rPr>
          <w:szCs w:val="28"/>
        </w:rPr>
        <w:t xml:space="preserve">Деятельность в “Юридической клинике” при Федеральном государственном бюджетном образовательном учреждении высшего профессионального образования “Шадринский государственный педагогический институт” способствует выработке у студентов следующих профессиональных практических навыков: </w:t>
      </w:r>
    </w:p>
    <w:p w:rsidR="00D402BF" w:rsidRDefault="00D402BF" w:rsidP="00D402BF">
      <w:pPr>
        <w:pStyle w:val="21"/>
        <w:numPr>
          <w:ilvl w:val="0"/>
          <w:numId w:val="8"/>
        </w:numPr>
        <w:spacing w:line="360" w:lineRule="auto"/>
        <w:rPr>
          <w:szCs w:val="28"/>
        </w:rPr>
      </w:pPr>
      <w:r>
        <w:rPr>
          <w:szCs w:val="28"/>
        </w:rPr>
        <w:t>приобретение студентами навыков применения правовых норм к конкретным практическим ситуациям;</w:t>
      </w:r>
    </w:p>
    <w:p w:rsidR="00D402BF" w:rsidRDefault="00D402BF" w:rsidP="00D402BF">
      <w:pPr>
        <w:numPr>
          <w:ilvl w:val="0"/>
          <w:numId w:val="10"/>
        </w:numPr>
        <w:spacing w:line="360" w:lineRule="auto"/>
        <w:jc w:val="both"/>
        <w:rPr>
          <w:sz w:val="28"/>
          <w:szCs w:val="28"/>
        </w:rPr>
      </w:pPr>
      <w:r>
        <w:rPr>
          <w:sz w:val="28"/>
          <w:szCs w:val="28"/>
        </w:rPr>
        <w:t>планирования своей деятельности;</w:t>
      </w:r>
    </w:p>
    <w:p w:rsidR="00D402BF" w:rsidRDefault="00D402BF" w:rsidP="00D402BF">
      <w:pPr>
        <w:numPr>
          <w:ilvl w:val="0"/>
          <w:numId w:val="10"/>
        </w:numPr>
        <w:spacing w:line="360" w:lineRule="auto"/>
        <w:jc w:val="both"/>
        <w:rPr>
          <w:sz w:val="28"/>
          <w:szCs w:val="28"/>
        </w:rPr>
      </w:pPr>
      <w:r>
        <w:rPr>
          <w:sz w:val="28"/>
          <w:szCs w:val="28"/>
        </w:rPr>
        <w:t>организации рабочего времени;</w:t>
      </w:r>
    </w:p>
    <w:p w:rsidR="00D402BF" w:rsidRDefault="00D402BF" w:rsidP="00D402BF">
      <w:pPr>
        <w:numPr>
          <w:ilvl w:val="0"/>
          <w:numId w:val="10"/>
        </w:numPr>
        <w:spacing w:line="360" w:lineRule="auto"/>
        <w:jc w:val="both"/>
        <w:rPr>
          <w:sz w:val="28"/>
          <w:szCs w:val="28"/>
        </w:rPr>
      </w:pPr>
      <w:r>
        <w:rPr>
          <w:sz w:val="28"/>
          <w:szCs w:val="28"/>
        </w:rPr>
        <w:t>ведения делопроизводства;</w:t>
      </w:r>
    </w:p>
    <w:p w:rsidR="00D402BF" w:rsidRDefault="00D402BF" w:rsidP="00D402BF">
      <w:pPr>
        <w:numPr>
          <w:ilvl w:val="0"/>
          <w:numId w:val="10"/>
        </w:numPr>
        <w:spacing w:line="360" w:lineRule="auto"/>
        <w:jc w:val="both"/>
        <w:rPr>
          <w:sz w:val="28"/>
          <w:szCs w:val="28"/>
        </w:rPr>
      </w:pPr>
      <w:r>
        <w:rPr>
          <w:sz w:val="28"/>
          <w:szCs w:val="28"/>
        </w:rPr>
        <w:t>управления и контролирования выполнения решений;</w:t>
      </w:r>
    </w:p>
    <w:p w:rsidR="00D402BF" w:rsidRDefault="00D402BF" w:rsidP="00D402BF">
      <w:pPr>
        <w:numPr>
          <w:ilvl w:val="0"/>
          <w:numId w:val="10"/>
        </w:numPr>
        <w:spacing w:line="360" w:lineRule="auto"/>
        <w:jc w:val="both"/>
        <w:rPr>
          <w:sz w:val="28"/>
          <w:szCs w:val="28"/>
        </w:rPr>
      </w:pPr>
      <w:r>
        <w:rPr>
          <w:sz w:val="28"/>
          <w:szCs w:val="28"/>
        </w:rPr>
        <w:t>учёта и отчётности;</w:t>
      </w:r>
    </w:p>
    <w:p w:rsidR="00D402BF" w:rsidRDefault="00D402BF" w:rsidP="00D402BF">
      <w:pPr>
        <w:numPr>
          <w:ilvl w:val="0"/>
          <w:numId w:val="10"/>
        </w:numPr>
        <w:spacing w:line="360" w:lineRule="auto"/>
        <w:jc w:val="both"/>
        <w:rPr>
          <w:sz w:val="28"/>
          <w:szCs w:val="28"/>
        </w:rPr>
      </w:pPr>
      <w:r>
        <w:rPr>
          <w:sz w:val="28"/>
          <w:szCs w:val="28"/>
        </w:rPr>
        <w:t>работы с оргтехникой, правовыми базами данных;</w:t>
      </w:r>
    </w:p>
    <w:p w:rsidR="00D402BF" w:rsidRDefault="00D402BF" w:rsidP="00D402BF">
      <w:pPr>
        <w:numPr>
          <w:ilvl w:val="0"/>
          <w:numId w:val="10"/>
        </w:numPr>
        <w:spacing w:line="360" w:lineRule="auto"/>
        <w:jc w:val="both"/>
        <w:rPr>
          <w:sz w:val="28"/>
          <w:szCs w:val="28"/>
        </w:rPr>
      </w:pPr>
      <w:r>
        <w:rPr>
          <w:sz w:val="28"/>
          <w:szCs w:val="28"/>
        </w:rPr>
        <w:t>установления и продолжения профессиональных контактов;</w:t>
      </w:r>
    </w:p>
    <w:p w:rsidR="00D402BF" w:rsidRDefault="00D402BF" w:rsidP="00D402BF">
      <w:pPr>
        <w:numPr>
          <w:ilvl w:val="0"/>
          <w:numId w:val="10"/>
        </w:numPr>
        <w:spacing w:line="360" w:lineRule="auto"/>
        <w:jc w:val="both"/>
        <w:rPr>
          <w:sz w:val="28"/>
          <w:szCs w:val="28"/>
        </w:rPr>
      </w:pPr>
      <w:r>
        <w:rPr>
          <w:sz w:val="28"/>
          <w:szCs w:val="28"/>
        </w:rPr>
        <w:t>публичных выступлений;</w:t>
      </w:r>
    </w:p>
    <w:p w:rsidR="00D402BF" w:rsidRDefault="00D402BF" w:rsidP="00D402BF">
      <w:pPr>
        <w:numPr>
          <w:ilvl w:val="0"/>
          <w:numId w:val="10"/>
        </w:numPr>
        <w:spacing w:line="360" w:lineRule="auto"/>
        <w:jc w:val="both"/>
        <w:rPr>
          <w:sz w:val="28"/>
          <w:szCs w:val="28"/>
        </w:rPr>
      </w:pPr>
      <w:r>
        <w:rPr>
          <w:sz w:val="28"/>
          <w:szCs w:val="28"/>
        </w:rPr>
        <w:t>работы в коллективе;</w:t>
      </w:r>
    </w:p>
    <w:p w:rsidR="00D402BF" w:rsidRDefault="00D402BF" w:rsidP="00D402BF">
      <w:pPr>
        <w:numPr>
          <w:ilvl w:val="0"/>
          <w:numId w:val="10"/>
        </w:numPr>
        <w:spacing w:line="360" w:lineRule="auto"/>
        <w:jc w:val="both"/>
        <w:rPr>
          <w:sz w:val="28"/>
          <w:szCs w:val="28"/>
        </w:rPr>
      </w:pPr>
      <w:r>
        <w:rPr>
          <w:sz w:val="28"/>
          <w:szCs w:val="28"/>
        </w:rPr>
        <w:t>ответственности за порученную работу;</w:t>
      </w:r>
    </w:p>
    <w:p w:rsidR="00D402BF" w:rsidRDefault="00D402BF" w:rsidP="00D402BF">
      <w:pPr>
        <w:numPr>
          <w:ilvl w:val="0"/>
          <w:numId w:val="10"/>
        </w:numPr>
        <w:spacing w:line="360" w:lineRule="auto"/>
        <w:jc w:val="both"/>
        <w:rPr>
          <w:sz w:val="28"/>
          <w:szCs w:val="28"/>
        </w:rPr>
      </w:pPr>
      <w:r>
        <w:rPr>
          <w:sz w:val="28"/>
          <w:szCs w:val="28"/>
        </w:rPr>
        <w:t>изучения правовых проблем и выработки позиций по делам;</w:t>
      </w:r>
    </w:p>
    <w:p w:rsidR="00D402BF" w:rsidRDefault="00D402BF" w:rsidP="00D402BF">
      <w:pPr>
        <w:numPr>
          <w:ilvl w:val="0"/>
          <w:numId w:val="10"/>
        </w:numPr>
        <w:spacing w:line="360" w:lineRule="auto"/>
        <w:jc w:val="both"/>
        <w:rPr>
          <w:sz w:val="28"/>
          <w:szCs w:val="28"/>
        </w:rPr>
      </w:pPr>
      <w:r>
        <w:rPr>
          <w:sz w:val="28"/>
          <w:szCs w:val="28"/>
        </w:rPr>
        <w:t>использования альтернативных способов разрешения споров;</w:t>
      </w:r>
    </w:p>
    <w:p w:rsidR="00D402BF" w:rsidRDefault="00D402BF" w:rsidP="00D402BF">
      <w:pPr>
        <w:numPr>
          <w:ilvl w:val="0"/>
          <w:numId w:val="10"/>
        </w:numPr>
        <w:spacing w:line="360" w:lineRule="auto"/>
        <w:jc w:val="both"/>
        <w:rPr>
          <w:sz w:val="28"/>
          <w:szCs w:val="28"/>
        </w:rPr>
      </w:pPr>
      <w:r>
        <w:rPr>
          <w:sz w:val="28"/>
          <w:szCs w:val="28"/>
        </w:rPr>
        <w:t xml:space="preserve">навыков научно – исследовательской работы. </w:t>
      </w:r>
    </w:p>
    <w:p w:rsidR="00D402BF" w:rsidRDefault="00D402BF" w:rsidP="00D402BF">
      <w:pPr>
        <w:widowControl w:val="0"/>
        <w:snapToGrid w:val="0"/>
        <w:spacing w:line="360" w:lineRule="auto"/>
        <w:ind w:firstLine="720"/>
        <w:jc w:val="both"/>
        <w:rPr>
          <w:sz w:val="28"/>
          <w:szCs w:val="28"/>
        </w:rPr>
      </w:pPr>
      <w:r>
        <w:rPr>
          <w:sz w:val="28"/>
          <w:szCs w:val="28"/>
        </w:rPr>
        <w:t xml:space="preserve">Целями курса “Юридическая клиника” при Федеральном государственном бюджетном образовательном учреждении высшего профессионального образования “Шадринский государственный педагогический институт” являются: </w:t>
      </w:r>
    </w:p>
    <w:p w:rsidR="00D402BF" w:rsidRDefault="00D402BF" w:rsidP="00D402BF">
      <w:pPr>
        <w:widowControl w:val="0"/>
        <w:snapToGrid w:val="0"/>
        <w:spacing w:line="360" w:lineRule="auto"/>
        <w:ind w:firstLine="720"/>
        <w:jc w:val="both"/>
        <w:rPr>
          <w:b/>
          <w:sz w:val="28"/>
        </w:rPr>
      </w:pPr>
      <w:r>
        <w:rPr>
          <w:b/>
          <w:sz w:val="28"/>
        </w:rPr>
        <w:t>а) социально - ориентированные:</w:t>
      </w:r>
    </w:p>
    <w:p w:rsidR="00D402BF" w:rsidRDefault="00D402BF" w:rsidP="00D402BF">
      <w:pPr>
        <w:widowControl w:val="0"/>
        <w:snapToGrid w:val="0"/>
        <w:spacing w:line="360" w:lineRule="auto"/>
        <w:ind w:firstLine="720"/>
        <w:jc w:val="both"/>
        <w:rPr>
          <w:sz w:val="28"/>
          <w:szCs w:val="28"/>
        </w:rPr>
      </w:pPr>
      <w:r>
        <w:rPr>
          <w:b/>
        </w:rPr>
        <w:t xml:space="preserve">- </w:t>
      </w:r>
      <w:r>
        <w:rPr>
          <w:sz w:val="28"/>
          <w:szCs w:val="28"/>
        </w:rPr>
        <w:t xml:space="preserve">непосредственное участие студентов в решении социальных проблем общества на территории </w:t>
      </w:r>
      <w:proofErr w:type="gramStart"/>
      <w:r>
        <w:rPr>
          <w:sz w:val="28"/>
          <w:szCs w:val="28"/>
        </w:rPr>
        <w:t>г</w:t>
      </w:r>
      <w:proofErr w:type="gramEnd"/>
      <w:r>
        <w:rPr>
          <w:sz w:val="28"/>
          <w:szCs w:val="28"/>
        </w:rPr>
        <w:t xml:space="preserve">. Шадринска путём оказания безвозмездной юридической помощи социально незащищенным слоям и группам населения; </w:t>
      </w:r>
    </w:p>
    <w:p w:rsidR="00D402BF" w:rsidRDefault="00D402BF" w:rsidP="00D402BF">
      <w:pPr>
        <w:widowControl w:val="0"/>
        <w:snapToGrid w:val="0"/>
        <w:spacing w:line="360" w:lineRule="auto"/>
        <w:ind w:firstLine="720"/>
        <w:jc w:val="both"/>
        <w:rPr>
          <w:sz w:val="28"/>
          <w:szCs w:val="28"/>
        </w:rPr>
      </w:pPr>
      <w:r>
        <w:rPr>
          <w:sz w:val="28"/>
          <w:szCs w:val="28"/>
        </w:rPr>
        <w:t>- проведение студентами работы по повышению правовой культуры студентов, обучающихся на других факультетах ФГБОУ ВПО “Шадринский государственный педагогический институт” и жителей города Шадринска;</w:t>
      </w:r>
    </w:p>
    <w:p w:rsidR="00D402BF" w:rsidRDefault="00D402BF" w:rsidP="00D402BF">
      <w:pPr>
        <w:widowControl w:val="0"/>
        <w:snapToGrid w:val="0"/>
        <w:spacing w:line="360" w:lineRule="auto"/>
        <w:ind w:firstLine="720"/>
        <w:jc w:val="both"/>
        <w:rPr>
          <w:sz w:val="28"/>
          <w:szCs w:val="28"/>
        </w:rPr>
      </w:pPr>
      <w:r>
        <w:rPr>
          <w:sz w:val="28"/>
          <w:szCs w:val="28"/>
        </w:rPr>
        <w:t>- привлечение внимания студентов к этическим проблемам в профессиональной деятельности учителя права;</w:t>
      </w:r>
    </w:p>
    <w:p w:rsidR="00D402BF" w:rsidRDefault="00D402BF" w:rsidP="00D402BF">
      <w:pPr>
        <w:widowControl w:val="0"/>
        <w:snapToGrid w:val="0"/>
        <w:spacing w:line="360" w:lineRule="auto"/>
        <w:ind w:firstLine="720"/>
        <w:jc w:val="both"/>
        <w:rPr>
          <w:b/>
          <w:sz w:val="28"/>
          <w:szCs w:val="28"/>
        </w:rPr>
      </w:pPr>
      <w:r>
        <w:rPr>
          <w:b/>
          <w:sz w:val="28"/>
          <w:szCs w:val="28"/>
        </w:rPr>
        <w:t>б) профессионально - ориентированные:</w:t>
      </w:r>
    </w:p>
    <w:p w:rsidR="00D402BF" w:rsidRDefault="00D402BF" w:rsidP="00D402BF">
      <w:pPr>
        <w:widowControl w:val="0"/>
        <w:snapToGrid w:val="0"/>
        <w:spacing w:line="360" w:lineRule="auto"/>
        <w:ind w:firstLine="720"/>
        <w:jc w:val="both"/>
        <w:rPr>
          <w:sz w:val="28"/>
          <w:szCs w:val="28"/>
        </w:rPr>
      </w:pPr>
      <w:r>
        <w:rPr>
          <w:b/>
          <w:sz w:val="28"/>
          <w:szCs w:val="28"/>
        </w:rPr>
        <w:t xml:space="preserve">- </w:t>
      </w:r>
      <w:r>
        <w:rPr>
          <w:sz w:val="28"/>
          <w:szCs w:val="28"/>
        </w:rPr>
        <w:t>выработка и совершенствование у студентов профессиональных навыков специалиста в области права, закрепление на практике навыков, полученных в результате теоретической подготовки;</w:t>
      </w:r>
    </w:p>
    <w:p w:rsidR="00D402BF" w:rsidRDefault="00D402BF" w:rsidP="00D402BF">
      <w:pPr>
        <w:widowControl w:val="0"/>
        <w:snapToGrid w:val="0"/>
        <w:spacing w:line="360" w:lineRule="auto"/>
        <w:ind w:firstLine="720"/>
        <w:jc w:val="both"/>
        <w:rPr>
          <w:sz w:val="28"/>
          <w:szCs w:val="28"/>
        </w:rPr>
      </w:pPr>
      <w:r>
        <w:rPr>
          <w:sz w:val="28"/>
          <w:szCs w:val="28"/>
        </w:rPr>
        <w:t>- воспитание чувства профессиональной ответственности за выполняемую ими работу;</w:t>
      </w:r>
    </w:p>
    <w:p w:rsidR="00D402BF" w:rsidRDefault="00D402BF" w:rsidP="00D402BF">
      <w:pPr>
        <w:widowControl w:val="0"/>
        <w:snapToGrid w:val="0"/>
        <w:spacing w:line="360" w:lineRule="auto"/>
        <w:ind w:firstLine="720"/>
        <w:jc w:val="both"/>
        <w:rPr>
          <w:sz w:val="28"/>
          <w:szCs w:val="28"/>
        </w:rPr>
      </w:pPr>
      <w:r>
        <w:rPr>
          <w:sz w:val="28"/>
          <w:szCs w:val="28"/>
        </w:rPr>
        <w:t>- совершенствование форм и методов обучения студентов факультета истории и права;</w:t>
      </w:r>
    </w:p>
    <w:p w:rsidR="00D402BF" w:rsidRDefault="00D402BF" w:rsidP="00D402BF">
      <w:pPr>
        <w:widowControl w:val="0"/>
        <w:snapToGrid w:val="0"/>
        <w:spacing w:line="360" w:lineRule="auto"/>
        <w:ind w:firstLine="720"/>
        <w:jc w:val="both"/>
        <w:rPr>
          <w:sz w:val="28"/>
          <w:szCs w:val="28"/>
        </w:rPr>
      </w:pPr>
      <w:r>
        <w:rPr>
          <w:b/>
          <w:sz w:val="28"/>
          <w:szCs w:val="28"/>
        </w:rPr>
        <w:t>в) научно - ориентированные</w:t>
      </w:r>
      <w:r>
        <w:rPr>
          <w:sz w:val="28"/>
          <w:szCs w:val="28"/>
        </w:rPr>
        <w:t>:</w:t>
      </w:r>
    </w:p>
    <w:p w:rsidR="00D402BF" w:rsidRDefault="00D402BF" w:rsidP="00D402BF">
      <w:pPr>
        <w:widowControl w:val="0"/>
        <w:snapToGrid w:val="0"/>
        <w:spacing w:line="360" w:lineRule="auto"/>
        <w:ind w:firstLine="720"/>
        <w:jc w:val="both"/>
        <w:rPr>
          <w:sz w:val="28"/>
          <w:szCs w:val="28"/>
        </w:rPr>
      </w:pPr>
      <w:r>
        <w:rPr>
          <w:sz w:val="28"/>
          <w:szCs w:val="28"/>
        </w:rPr>
        <w:t>- подготовка методических пособий и иных публикаций по правовым вопросам;</w:t>
      </w:r>
    </w:p>
    <w:p w:rsidR="00D402BF" w:rsidRDefault="00D402BF" w:rsidP="00D402BF">
      <w:pPr>
        <w:widowControl w:val="0"/>
        <w:snapToGrid w:val="0"/>
        <w:spacing w:line="360" w:lineRule="auto"/>
        <w:ind w:firstLine="720"/>
        <w:jc w:val="both"/>
        <w:rPr>
          <w:sz w:val="28"/>
          <w:szCs w:val="28"/>
        </w:rPr>
      </w:pPr>
      <w:r>
        <w:rPr>
          <w:sz w:val="28"/>
          <w:szCs w:val="28"/>
        </w:rPr>
        <w:t xml:space="preserve">- развитие межвузовского, межрегионального и международного сотрудничества с подобными учреждениями; </w:t>
      </w:r>
    </w:p>
    <w:p w:rsidR="00D402BF" w:rsidRDefault="00D402BF" w:rsidP="00D402BF">
      <w:pPr>
        <w:widowControl w:val="0"/>
        <w:snapToGrid w:val="0"/>
        <w:spacing w:line="360" w:lineRule="auto"/>
        <w:ind w:firstLine="720"/>
        <w:jc w:val="both"/>
        <w:rPr>
          <w:sz w:val="28"/>
          <w:szCs w:val="28"/>
        </w:rPr>
      </w:pPr>
      <w:r>
        <w:rPr>
          <w:sz w:val="28"/>
          <w:szCs w:val="28"/>
        </w:rPr>
        <w:t>- взаимодействие с правоохранительными и иными органами.</w:t>
      </w:r>
    </w:p>
    <w:p w:rsidR="00D402BF" w:rsidRDefault="00D402BF" w:rsidP="00D402BF">
      <w:pPr>
        <w:widowControl w:val="0"/>
        <w:snapToGrid w:val="0"/>
        <w:spacing w:line="360" w:lineRule="auto"/>
        <w:ind w:firstLine="709"/>
        <w:jc w:val="both"/>
        <w:rPr>
          <w:sz w:val="28"/>
          <w:szCs w:val="28"/>
        </w:rPr>
      </w:pPr>
      <w:r>
        <w:rPr>
          <w:sz w:val="28"/>
          <w:szCs w:val="28"/>
        </w:rPr>
        <w:t>Реализация курса осуществляется посредством непосредственного участия студентов в оказании безвозмездной квалифицированной правовой помощи социально - незащищённым группам населения; составления правовых и иных документов; обобщения правоприменительной практики.</w:t>
      </w:r>
    </w:p>
    <w:p w:rsidR="00D402BF" w:rsidRDefault="00D402BF" w:rsidP="00D402BF">
      <w:pPr>
        <w:spacing w:line="360" w:lineRule="auto"/>
        <w:ind w:firstLine="851"/>
        <w:jc w:val="both"/>
        <w:rPr>
          <w:sz w:val="28"/>
          <w:szCs w:val="28"/>
        </w:rPr>
      </w:pPr>
      <w:proofErr w:type="gramStart"/>
      <w:r>
        <w:rPr>
          <w:sz w:val="28"/>
          <w:szCs w:val="28"/>
        </w:rPr>
        <w:t>Курс “Юридическая клиника” при Федеральном государственном бюджетном образовательном учреждении высшего профессионального образования “Шадринский государственный педагогический институт” базируется на освоенных студентами в предыдущих семестрах нормативно - правовых актах и теоретических вопросах в области права, осуществляется</w:t>
      </w:r>
      <w:r>
        <w:rPr>
          <w:b/>
          <w:bCs/>
          <w:sz w:val="28"/>
          <w:szCs w:val="28"/>
        </w:rPr>
        <w:t xml:space="preserve"> </w:t>
      </w:r>
      <w:r>
        <w:rPr>
          <w:sz w:val="28"/>
          <w:szCs w:val="28"/>
        </w:rPr>
        <w:t>во взаимосвязи с  другими  учебными  дисциплинами  (теория  права  и  государства, конституционное  право,  административное  право, гражданское право, трудовое право, право социального обеспечения  и  др.).</w:t>
      </w:r>
      <w:proofErr w:type="gramEnd"/>
      <w:r>
        <w:rPr>
          <w:sz w:val="28"/>
          <w:szCs w:val="28"/>
        </w:rPr>
        <w:t xml:space="preserve"> Преподавание дисциплины осуществляется проведением семинарских и практических занятий, тренингов, деловых игр, встреч с практическими работниками.</w:t>
      </w:r>
    </w:p>
    <w:p w:rsidR="00D402BF" w:rsidRDefault="00D402BF" w:rsidP="00D402BF">
      <w:pPr>
        <w:spacing w:line="360" w:lineRule="auto"/>
        <w:ind w:firstLine="851"/>
        <w:jc w:val="both"/>
        <w:rPr>
          <w:color w:val="000000"/>
          <w:sz w:val="28"/>
          <w:szCs w:val="28"/>
        </w:rPr>
      </w:pPr>
      <w:r>
        <w:rPr>
          <w:sz w:val="28"/>
          <w:szCs w:val="28"/>
        </w:rPr>
        <w:t>Деятельность студентов в “Юридической клинике” при ФГБОУ ВПО “Шадринский государственный педагогический институт”</w:t>
      </w:r>
      <w:r>
        <w:rPr>
          <w:color w:val="000000"/>
          <w:sz w:val="28"/>
          <w:szCs w:val="28"/>
        </w:rPr>
        <w:t xml:space="preserve"> может быть по решению кафедры засчитана в качестве ознакомительной или производственной практики.</w:t>
      </w:r>
      <w:r>
        <w:rPr>
          <w:sz w:val="28"/>
          <w:szCs w:val="28"/>
        </w:rPr>
        <w:t xml:space="preserve"> </w:t>
      </w:r>
      <w:r>
        <w:rPr>
          <w:color w:val="000000"/>
          <w:sz w:val="28"/>
          <w:szCs w:val="28"/>
        </w:rPr>
        <w:t>Материалы работы в “</w:t>
      </w:r>
      <w:r>
        <w:rPr>
          <w:sz w:val="28"/>
          <w:szCs w:val="28"/>
        </w:rPr>
        <w:t xml:space="preserve">Юридической </w:t>
      </w:r>
      <w:r>
        <w:rPr>
          <w:color w:val="000000"/>
          <w:sz w:val="28"/>
          <w:szCs w:val="28"/>
        </w:rPr>
        <w:t>клинике” с разрешения руководителя могут использоваться студентами при   выполнении   курсовых   и   дипломных  работ,   если   это   не   нарушает   принципа конфиденциальности информации. Отдельные виды работы могут быть решением кафедры зачтены в качестве курсовой работы или зачёта по отдельным дисциплинам, соответствующим профилю деятельности студента.</w:t>
      </w:r>
    </w:p>
    <w:p w:rsidR="00D402BF" w:rsidRDefault="00D402BF" w:rsidP="00D402BF">
      <w:pPr>
        <w:spacing w:line="360" w:lineRule="auto"/>
        <w:ind w:firstLine="851"/>
        <w:jc w:val="both"/>
        <w:rPr>
          <w:sz w:val="28"/>
          <w:szCs w:val="28"/>
        </w:rPr>
      </w:pPr>
      <w:r>
        <w:rPr>
          <w:sz w:val="28"/>
          <w:szCs w:val="28"/>
        </w:rPr>
        <w:t>При написании программы использованы методические материалы международных практических конференций, посвящённых проблемам клинического юридического образования, школ и семинаров по правам человека, правотворчеству в субъектах Российской Федерации.</w:t>
      </w:r>
    </w:p>
    <w:p w:rsidR="00D402BF" w:rsidRDefault="00D402BF" w:rsidP="00D402BF">
      <w:pPr>
        <w:pStyle w:val="1"/>
        <w:spacing w:before="0" w:after="0" w:line="360" w:lineRule="auto"/>
        <w:jc w:val="center"/>
        <w:rPr>
          <w:rFonts w:ascii="Times New Roman" w:hAnsi="Times New Roman" w:cs="Times New Roman"/>
          <w:i/>
          <w:sz w:val="28"/>
          <w:szCs w:val="28"/>
          <w:u w:val="single"/>
        </w:rPr>
      </w:pPr>
      <w:r>
        <w:rPr>
          <w:rFonts w:ascii="Times New Roman" w:hAnsi="Times New Roman" w:cs="Times New Roman"/>
          <w:i/>
          <w:sz w:val="28"/>
          <w:szCs w:val="28"/>
          <w:u w:val="single"/>
        </w:rPr>
        <w:t xml:space="preserve">I этап обучения – </w:t>
      </w:r>
    </w:p>
    <w:p w:rsidR="00D402BF" w:rsidRDefault="00D402BF" w:rsidP="00D402BF">
      <w:pPr>
        <w:pStyle w:val="1"/>
        <w:spacing w:before="0" w:after="0" w:line="360" w:lineRule="auto"/>
        <w:jc w:val="center"/>
        <w:rPr>
          <w:rFonts w:ascii="Times New Roman" w:hAnsi="Times New Roman" w:cs="Times New Roman"/>
          <w:i/>
          <w:sz w:val="28"/>
          <w:szCs w:val="28"/>
          <w:u w:val="single"/>
        </w:rPr>
      </w:pPr>
      <w:r>
        <w:rPr>
          <w:rFonts w:ascii="Times New Roman" w:hAnsi="Times New Roman" w:cs="Times New Roman"/>
          <w:i/>
          <w:sz w:val="28"/>
          <w:szCs w:val="28"/>
          <w:u w:val="single"/>
        </w:rPr>
        <w:t>имитационные занятия для вновь принятых студентов.</w:t>
      </w:r>
    </w:p>
    <w:p w:rsidR="00D402BF" w:rsidRDefault="00D402BF" w:rsidP="00D402BF"/>
    <w:p w:rsidR="00D402BF" w:rsidRDefault="00D402BF" w:rsidP="00D402BF">
      <w:pPr>
        <w:spacing w:line="360" w:lineRule="auto"/>
        <w:ind w:firstLine="720"/>
        <w:jc w:val="both"/>
        <w:rPr>
          <w:sz w:val="28"/>
          <w:szCs w:val="28"/>
        </w:rPr>
      </w:pPr>
      <w:r>
        <w:rPr>
          <w:sz w:val="28"/>
          <w:szCs w:val="28"/>
        </w:rPr>
        <w:t xml:space="preserve">На данном этапе для студентов, изъявивших желание работать в “Юридической клинике” проводятся имитационные занятия с использованием интерактивных способов </w:t>
      </w:r>
      <w:proofErr w:type="gramStart"/>
      <w:r>
        <w:rPr>
          <w:sz w:val="28"/>
          <w:szCs w:val="28"/>
        </w:rPr>
        <w:t>обучения по</w:t>
      </w:r>
      <w:proofErr w:type="gramEnd"/>
      <w:r>
        <w:rPr>
          <w:sz w:val="28"/>
          <w:szCs w:val="28"/>
        </w:rPr>
        <w:t xml:space="preserve"> следующим темам:</w:t>
      </w:r>
    </w:p>
    <w:p w:rsidR="00D402BF" w:rsidRDefault="00D402BF" w:rsidP="00D402BF">
      <w:pPr>
        <w:spacing w:line="360" w:lineRule="exact"/>
        <w:ind w:firstLine="510"/>
        <w:jc w:val="both"/>
        <w:rPr>
          <w:sz w:val="28"/>
          <w:szCs w:val="28"/>
        </w:rPr>
      </w:pPr>
    </w:p>
    <w:p w:rsidR="00D402BF" w:rsidRDefault="00D402BF" w:rsidP="00D402BF">
      <w:pPr>
        <w:pStyle w:val="6"/>
        <w:spacing w:before="0" w:after="0" w:line="360" w:lineRule="auto"/>
        <w:jc w:val="both"/>
        <w:rPr>
          <w:sz w:val="28"/>
          <w:szCs w:val="28"/>
        </w:rPr>
      </w:pPr>
      <w:r>
        <w:rPr>
          <w:sz w:val="28"/>
          <w:szCs w:val="28"/>
        </w:rPr>
        <w:t>Тема 1. Введение в дисциплину “Юридическая клиника” при Федеральном государственном бюджетном образовательном учреждении высшего профессионального образования “Шадринский государственный педагогический институт”.</w:t>
      </w:r>
    </w:p>
    <w:p w:rsidR="00D402BF" w:rsidRDefault="00D402BF" w:rsidP="00D402BF">
      <w:pPr>
        <w:spacing w:line="360" w:lineRule="auto"/>
        <w:ind w:firstLine="708"/>
        <w:jc w:val="both"/>
        <w:rPr>
          <w:sz w:val="28"/>
          <w:szCs w:val="28"/>
        </w:rPr>
      </w:pPr>
      <w:r>
        <w:rPr>
          <w:sz w:val="28"/>
          <w:szCs w:val="28"/>
        </w:rPr>
        <w:t>Определение понятия “Юридическая клиника”. История клинического юридического образования. Юридические клиники в России. Клиническое юридическое образование в мире. Современные юридические клиники. Организационно-правовые формы и структура российских юридических клиник. Задачи клинического юридического образования.</w:t>
      </w:r>
    </w:p>
    <w:p w:rsidR="00D402BF" w:rsidRDefault="00D402BF" w:rsidP="00D402BF">
      <w:pPr>
        <w:spacing w:line="360" w:lineRule="auto"/>
        <w:ind w:firstLine="708"/>
        <w:jc w:val="both"/>
        <w:rPr>
          <w:sz w:val="28"/>
          <w:szCs w:val="28"/>
        </w:rPr>
      </w:pPr>
      <w:r>
        <w:rPr>
          <w:bCs/>
          <w:sz w:val="28"/>
          <w:szCs w:val="28"/>
        </w:rPr>
        <w:t xml:space="preserve">Цели и задачи дисциплины </w:t>
      </w:r>
      <w:r>
        <w:rPr>
          <w:sz w:val="28"/>
          <w:szCs w:val="28"/>
        </w:rPr>
        <w:t>“Юридическая клиника” при Федеральном государственном бюджетном образовательном учреждении высшего профессионального образования “Шадринский государственный педагогический институт”.</w:t>
      </w:r>
      <w:r>
        <w:rPr>
          <w:bCs/>
          <w:sz w:val="28"/>
          <w:szCs w:val="28"/>
        </w:rPr>
        <w:t xml:space="preserve"> Предмет, содержание и структура дисциплины, значение изучения дисциплины для современного учителя права. Связь учебной дисциплины </w:t>
      </w:r>
      <w:r>
        <w:rPr>
          <w:sz w:val="28"/>
          <w:szCs w:val="28"/>
        </w:rPr>
        <w:t>“Юридическая клиника” при ФГБОУ ВПО “Шадринский государственный педагогический институт”</w:t>
      </w:r>
      <w:r>
        <w:rPr>
          <w:bCs/>
          <w:sz w:val="28"/>
          <w:szCs w:val="28"/>
        </w:rPr>
        <w:t xml:space="preserve"> </w:t>
      </w:r>
      <w:r>
        <w:rPr>
          <w:sz w:val="28"/>
          <w:szCs w:val="28"/>
        </w:rPr>
        <w:t>с отраслями права, юридическими и иными общественными науками.</w:t>
      </w:r>
    </w:p>
    <w:p w:rsidR="00D402BF" w:rsidRDefault="00D402BF" w:rsidP="00D402BF">
      <w:pPr>
        <w:spacing w:line="360" w:lineRule="auto"/>
        <w:jc w:val="both"/>
        <w:rPr>
          <w:sz w:val="28"/>
          <w:szCs w:val="28"/>
        </w:rPr>
      </w:pPr>
    </w:p>
    <w:p w:rsidR="00D402BF" w:rsidRDefault="00D402BF" w:rsidP="00D402BF">
      <w:pPr>
        <w:pStyle w:val="6"/>
        <w:spacing w:before="0" w:after="0" w:line="360" w:lineRule="auto"/>
        <w:ind w:firstLine="708"/>
        <w:jc w:val="both"/>
        <w:rPr>
          <w:sz w:val="28"/>
          <w:szCs w:val="28"/>
        </w:rPr>
      </w:pPr>
      <w:r>
        <w:rPr>
          <w:sz w:val="28"/>
          <w:szCs w:val="28"/>
        </w:rPr>
        <w:t>Тема 2. Общая характеристика “Юридической клиники” при Федеральном государственном бюджетном образовательном учреждении высшего профессионального образования “Шадринский государственный педагогический институт”.</w:t>
      </w:r>
    </w:p>
    <w:p w:rsidR="00D402BF" w:rsidRDefault="00D402BF" w:rsidP="00D402BF">
      <w:pPr>
        <w:spacing w:line="360" w:lineRule="auto"/>
        <w:ind w:firstLine="708"/>
        <w:jc w:val="both"/>
        <w:rPr>
          <w:sz w:val="28"/>
          <w:szCs w:val="28"/>
        </w:rPr>
      </w:pPr>
      <w:r>
        <w:rPr>
          <w:sz w:val="28"/>
          <w:szCs w:val="28"/>
        </w:rPr>
        <w:t>Правовые основы деятельности “Юридической</w:t>
      </w:r>
      <w:r>
        <w:rPr>
          <w:sz w:val="28"/>
          <w:szCs w:val="28"/>
        </w:rPr>
        <w:tab/>
        <w:t xml:space="preserve">клиники” при ФГБОУ ВПО “Шадринский государственный педагогический институт”. Положение о клинике. Этический кодекс студентов и сотрудников “Юридической клиники”. </w:t>
      </w:r>
    </w:p>
    <w:p w:rsidR="00D402BF" w:rsidRDefault="00D402BF" w:rsidP="00D402BF">
      <w:pPr>
        <w:widowControl w:val="0"/>
        <w:tabs>
          <w:tab w:val="left" w:pos="-142"/>
        </w:tabs>
        <w:snapToGrid w:val="0"/>
        <w:spacing w:line="360" w:lineRule="auto"/>
        <w:jc w:val="both"/>
        <w:rPr>
          <w:sz w:val="28"/>
          <w:szCs w:val="28"/>
        </w:rPr>
      </w:pPr>
      <w:r>
        <w:rPr>
          <w:sz w:val="28"/>
          <w:szCs w:val="28"/>
        </w:rPr>
        <w:tab/>
        <w:t xml:space="preserve">Цели создания клиники. </w:t>
      </w:r>
      <w:r>
        <w:rPr>
          <w:bCs/>
          <w:sz w:val="28"/>
          <w:szCs w:val="28"/>
        </w:rPr>
        <w:t xml:space="preserve">Принципы деятельности клиники: </w:t>
      </w:r>
      <w:r>
        <w:rPr>
          <w:sz w:val="28"/>
          <w:szCs w:val="28"/>
        </w:rPr>
        <w:t>законность; защита прав и свобод человека; открытость для оказания правовой помощи; конфиденциальность доверенной клиентом информации; профессиональное и ответственное выполнение принятых на себя обязательств; самоуправление.</w:t>
      </w:r>
    </w:p>
    <w:p w:rsidR="00D402BF" w:rsidRDefault="00D402BF" w:rsidP="00D402BF">
      <w:pPr>
        <w:spacing w:line="360" w:lineRule="auto"/>
        <w:ind w:firstLine="708"/>
        <w:rPr>
          <w:sz w:val="28"/>
          <w:szCs w:val="28"/>
        </w:rPr>
      </w:pPr>
      <w:r>
        <w:rPr>
          <w:sz w:val="28"/>
          <w:szCs w:val="28"/>
        </w:rPr>
        <w:t>Структура Клиники.</w:t>
      </w:r>
    </w:p>
    <w:p w:rsidR="00D402BF" w:rsidRDefault="00D402BF" w:rsidP="00D402BF">
      <w:pPr>
        <w:spacing w:line="360" w:lineRule="auto"/>
        <w:ind w:firstLine="708"/>
        <w:jc w:val="both"/>
        <w:rPr>
          <w:sz w:val="28"/>
          <w:szCs w:val="28"/>
        </w:rPr>
      </w:pPr>
      <w:r>
        <w:rPr>
          <w:sz w:val="28"/>
          <w:szCs w:val="28"/>
        </w:rPr>
        <w:t>Формы работы в клинике. Оказание безвозмездной квалифицированной юридической помощи социально - незащищенным группам населения, участие в приёме граждан и работа с их обращениями, поступающими в “Юридическую клинику”. Составление правовых и иных документов. Обобщение правоприменительной практики. Проведение семинаров по правовым и этическим проблемам, встреч с юристами-практиками.</w:t>
      </w:r>
    </w:p>
    <w:p w:rsidR="00D402BF" w:rsidRDefault="00D402BF" w:rsidP="00D402BF">
      <w:pPr>
        <w:spacing w:line="360" w:lineRule="auto"/>
        <w:ind w:firstLine="708"/>
        <w:jc w:val="both"/>
        <w:rPr>
          <w:sz w:val="28"/>
          <w:szCs w:val="28"/>
        </w:rPr>
      </w:pPr>
      <w:r>
        <w:rPr>
          <w:sz w:val="28"/>
          <w:szCs w:val="28"/>
        </w:rPr>
        <w:t xml:space="preserve">Права и обязанности студентов – клиницистов. </w:t>
      </w:r>
    </w:p>
    <w:p w:rsidR="00D402BF" w:rsidRDefault="00D402BF" w:rsidP="00D402BF">
      <w:pPr>
        <w:spacing w:line="360" w:lineRule="auto"/>
        <w:ind w:firstLine="708"/>
        <w:jc w:val="both"/>
        <w:rPr>
          <w:bCs/>
          <w:sz w:val="28"/>
          <w:szCs w:val="28"/>
        </w:rPr>
      </w:pPr>
      <w:r>
        <w:rPr>
          <w:bCs/>
          <w:color w:val="000000"/>
          <w:sz w:val="28"/>
          <w:szCs w:val="28"/>
        </w:rPr>
        <w:t xml:space="preserve">Организация работы клиники. Делопроизводство в клинике. </w:t>
      </w:r>
      <w:r>
        <w:rPr>
          <w:color w:val="000000"/>
          <w:sz w:val="28"/>
          <w:szCs w:val="28"/>
        </w:rPr>
        <w:t>Дневник</w:t>
      </w:r>
      <w:r>
        <w:rPr>
          <w:bCs/>
          <w:color w:val="000000"/>
          <w:sz w:val="28"/>
          <w:szCs w:val="28"/>
        </w:rPr>
        <w:t xml:space="preserve"> клинициста. </w:t>
      </w:r>
      <w:r>
        <w:rPr>
          <w:color w:val="000000"/>
          <w:sz w:val="28"/>
          <w:szCs w:val="28"/>
        </w:rPr>
        <w:t>Правовое досье.</w:t>
      </w:r>
      <w:r>
        <w:rPr>
          <w:bCs/>
          <w:color w:val="000000"/>
          <w:sz w:val="28"/>
          <w:szCs w:val="28"/>
        </w:rPr>
        <w:t xml:space="preserve"> Журнал регистрации дел. Учёт  работы студентов в клинике и оценка её результатов.</w:t>
      </w:r>
    </w:p>
    <w:p w:rsidR="00D402BF" w:rsidRDefault="00D402BF" w:rsidP="00D402BF">
      <w:pPr>
        <w:jc w:val="center"/>
        <w:rPr>
          <w:b/>
          <w:sz w:val="28"/>
          <w:szCs w:val="28"/>
        </w:rPr>
      </w:pPr>
    </w:p>
    <w:p w:rsidR="00D402BF" w:rsidRDefault="00D402BF" w:rsidP="00D402BF">
      <w:pPr>
        <w:pStyle w:val="aa"/>
        <w:pBdr>
          <w:bottom w:val="single" w:sz="6" w:space="31" w:color="auto"/>
        </w:pBdr>
        <w:spacing w:line="360" w:lineRule="auto"/>
        <w:ind w:firstLine="708"/>
        <w:rPr>
          <w:b/>
          <w:sz w:val="28"/>
          <w:szCs w:val="28"/>
        </w:rPr>
      </w:pPr>
      <w:r>
        <w:rPr>
          <w:b/>
          <w:sz w:val="28"/>
          <w:szCs w:val="28"/>
        </w:rPr>
        <w:t>Тема 3. Юридическая клиника и защита прав граждан.</w:t>
      </w:r>
    </w:p>
    <w:p w:rsidR="00D402BF" w:rsidRDefault="00D402BF" w:rsidP="00D402BF">
      <w:pPr>
        <w:pStyle w:val="aa"/>
        <w:pBdr>
          <w:bottom w:val="single" w:sz="6" w:space="31" w:color="auto"/>
        </w:pBdr>
        <w:spacing w:line="360" w:lineRule="auto"/>
        <w:ind w:firstLine="708"/>
        <w:rPr>
          <w:sz w:val="28"/>
          <w:szCs w:val="28"/>
        </w:rPr>
      </w:pPr>
      <w:r>
        <w:rPr>
          <w:sz w:val="28"/>
          <w:szCs w:val="28"/>
        </w:rPr>
        <w:t>Понятие и особенности защиты прав граждан. Особенности юридических обстоятельств, подлежащих доказыванию по различным категориям гражданских споров. Формы защиты интересов граждан. Судебная защита нарушенных прав граждан.</w:t>
      </w:r>
    </w:p>
    <w:p w:rsidR="00D402BF" w:rsidRDefault="00D402BF" w:rsidP="00D402BF">
      <w:pPr>
        <w:pStyle w:val="aa"/>
        <w:pBdr>
          <w:bottom w:val="single" w:sz="6" w:space="31" w:color="auto"/>
        </w:pBdr>
        <w:spacing w:line="360" w:lineRule="auto"/>
        <w:rPr>
          <w:sz w:val="28"/>
          <w:szCs w:val="28"/>
        </w:rPr>
      </w:pPr>
      <w:r>
        <w:rPr>
          <w:sz w:val="28"/>
          <w:szCs w:val="28"/>
        </w:rPr>
        <w:t>Стратегия работы по защите прав граждан.</w:t>
      </w:r>
    </w:p>
    <w:p w:rsidR="00D402BF" w:rsidRDefault="00D402BF" w:rsidP="00D402BF">
      <w:pPr>
        <w:pStyle w:val="aa"/>
        <w:pBdr>
          <w:bottom w:val="single" w:sz="6" w:space="31" w:color="auto"/>
        </w:pBdr>
        <w:spacing w:line="360" w:lineRule="auto"/>
        <w:rPr>
          <w:sz w:val="28"/>
          <w:szCs w:val="28"/>
        </w:rPr>
      </w:pPr>
      <w:r>
        <w:rPr>
          <w:sz w:val="28"/>
          <w:szCs w:val="28"/>
        </w:rPr>
        <w:t>Этические принципы работы по защите интересов граждан.</w:t>
      </w:r>
    </w:p>
    <w:p w:rsidR="00D402BF" w:rsidRDefault="00D402BF" w:rsidP="00D402BF">
      <w:pPr>
        <w:pStyle w:val="aa"/>
        <w:pBdr>
          <w:bottom w:val="single" w:sz="6" w:space="31" w:color="auto"/>
        </w:pBdr>
        <w:spacing w:line="360" w:lineRule="auto"/>
        <w:rPr>
          <w:sz w:val="28"/>
          <w:szCs w:val="28"/>
        </w:rPr>
      </w:pPr>
      <w:r>
        <w:rPr>
          <w:sz w:val="28"/>
          <w:szCs w:val="28"/>
        </w:rPr>
        <w:t>Алгоритм доказывания по гражданскому делу в суде.</w:t>
      </w:r>
    </w:p>
    <w:p w:rsidR="00D402BF" w:rsidRDefault="00D402BF" w:rsidP="00D402BF">
      <w:pPr>
        <w:pStyle w:val="aa"/>
        <w:pBdr>
          <w:bottom w:val="single" w:sz="6" w:space="31" w:color="auto"/>
        </w:pBdr>
        <w:spacing w:line="360" w:lineRule="auto"/>
        <w:rPr>
          <w:sz w:val="28"/>
          <w:szCs w:val="28"/>
        </w:rPr>
      </w:pPr>
    </w:p>
    <w:p w:rsidR="00D402BF" w:rsidRDefault="00D402BF" w:rsidP="00D402BF">
      <w:pPr>
        <w:pStyle w:val="aa"/>
        <w:pBdr>
          <w:bottom w:val="single" w:sz="6" w:space="31" w:color="auto"/>
        </w:pBdr>
        <w:spacing w:line="360" w:lineRule="auto"/>
        <w:ind w:firstLine="708"/>
        <w:rPr>
          <w:b/>
          <w:sz w:val="28"/>
          <w:szCs w:val="28"/>
        </w:rPr>
      </w:pPr>
      <w:r>
        <w:rPr>
          <w:b/>
          <w:sz w:val="28"/>
          <w:szCs w:val="28"/>
        </w:rPr>
        <w:t>Т</w:t>
      </w:r>
      <w:r>
        <w:rPr>
          <w:b/>
          <w:bCs/>
          <w:sz w:val="28"/>
          <w:szCs w:val="28"/>
        </w:rPr>
        <w:t xml:space="preserve">ема 4. </w:t>
      </w:r>
      <w:r>
        <w:rPr>
          <w:b/>
          <w:sz w:val="28"/>
          <w:szCs w:val="28"/>
        </w:rPr>
        <w:t>Работа с юридическими документами.</w:t>
      </w:r>
    </w:p>
    <w:p w:rsidR="00D402BF" w:rsidRDefault="00D402BF" w:rsidP="00D402BF">
      <w:pPr>
        <w:pStyle w:val="aa"/>
        <w:pBdr>
          <w:bottom w:val="single" w:sz="6" w:space="31" w:color="auto"/>
        </w:pBdr>
        <w:spacing w:line="360" w:lineRule="auto"/>
        <w:ind w:firstLine="708"/>
        <w:rPr>
          <w:sz w:val="28"/>
          <w:szCs w:val="28"/>
        </w:rPr>
      </w:pPr>
      <w:r>
        <w:rPr>
          <w:sz w:val="28"/>
          <w:szCs w:val="28"/>
        </w:rPr>
        <w:t>Понятие юридического документа. Значение юридических документов в правовом регулировании. Виды юридических документов. Этапы работы по составлению юридического документа. Юридическая техника документального выражения содержания правового акта. Приемы аргументации в юридических документах. Этика юридических документов.</w:t>
      </w:r>
    </w:p>
    <w:p w:rsidR="00D402BF" w:rsidRDefault="00D402BF" w:rsidP="00D402BF">
      <w:pPr>
        <w:pStyle w:val="aa"/>
        <w:pBdr>
          <w:bottom w:val="single" w:sz="6" w:space="31" w:color="auto"/>
        </w:pBdr>
        <w:spacing w:line="360" w:lineRule="auto"/>
        <w:ind w:firstLine="708"/>
        <w:rPr>
          <w:sz w:val="28"/>
          <w:szCs w:val="28"/>
        </w:rPr>
      </w:pPr>
      <w:r>
        <w:rPr>
          <w:sz w:val="28"/>
          <w:szCs w:val="28"/>
        </w:rPr>
        <w:t xml:space="preserve">Толкование юридических документов: понятие и значение. Приемы (способы) толкования. Особенности толкования нормативных актов. Основные </w:t>
      </w:r>
      <w:proofErr w:type="spellStart"/>
      <w:proofErr w:type="gramStart"/>
      <w:r>
        <w:rPr>
          <w:sz w:val="28"/>
          <w:szCs w:val="28"/>
        </w:rPr>
        <w:t>технико</w:t>
      </w:r>
      <w:proofErr w:type="spellEnd"/>
      <w:r>
        <w:rPr>
          <w:sz w:val="28"/>
          <w:szCs w:val="28"/>
        </w:rPr>
        <w:t xml:space="preserve"> - юридические</w:t>
      </w:r>
      <w:proofErr w:type="gramEnd"/>
      <w:r>
        <w:rPr>
          <w:sz w:val="28"/>
          <w:szCs w:val="28"/>
        </w:rPr>
        <w:t xml:space="preserve"> правила толкования юридических документов. Интерпретационные ошибки: понятие, виды, технико-юридические пути преодоления негативных последствий.</w:t>
      </w:r>
    </w:p>
    <w:p w:rsidR="00D402BF" w:rsidRDefault="00D402BF" w:rsidP="00D402BF">
      <w:pPr>
        <w:pStyle w:val="aa"/>
        <w:pBdr>
          <w:bottom w:val="single" w:sz="6" w:space="31" w:color="auto"/>
        </w:pBdr>
        <w:spacing w:line="360" w:lineRule="auto"/>
        <w:ind w:firstLine="708"/>
        <w:rPr>
          <w:sz w:val="28"/>
          <w:szCs w:val="28"/>
        </w:rPr>
      </w:pPr>
      <w:r>
        <w:rPr>
          <w:sz w:val="28"/>
          <w:szCs w:val="28"/>
        </w:rPr>
        <w:t xml:space="preserve">Понятие, значение и виды систематизации нормативных правовых актов. </w:t>
      </w:r>
    </w:p>
    <w:p w:rsidR="00D402BF" w:rsidRDefault="00D402BF" w:rsidP="00D402BF">
      <w:pPr>
        <w:pStyle w:val="aa"/>
        <w:pBdr>
          <w:bottom w:val="single" w:sz="6" w:space="31" w:color="auto"/>
        </w:pBdr>
        <w:spacing w:line="360" w:lineRule="auto"/>
        <w:ind w:firstLine="708"/>
        <w:rPr>
          <w:sz w:val="28"/>
          <w:szCs w:val="28"/>
        </w:rPr>
      </w:pPr>
      <w:r>
        <w:rPr>
          <w:sz w:val="28"/>
          <w:szCs w:val="28"/>
        </w:rPr>
        <w:t>Этические вопросы работы по обращениям граждан.</w:t>
      </w:r>
    </w:p>
    <w:p w:rsidR="00D402BF" w:rsidRDefault="00D402BF" w:rsidP="00D402BF">
      <w:pPr>
        <w:pStyle w:val="aa"/>
        <w:pBdr>
          <w:bottom w:val="single" w:sz="6" w:space="31" w:color="auto"/>
        </w:pBdr>
        <w:spacing w:line="360" w:lineRule="auto"/>
        <w:rPr>
          <w:sz w:val="28"/>
          <w:szCs w:val="28"/>
        </w:rPr>
      </w:pPr>
    </w:p>
    <w:p w:rsidR="00D402BF" w:rsidRDefault="00D402BF" w:rsidP="00D402BF">
      <w:pPr>
        <w:pStyle w:val="aa"/>
        <w:pBdr>
          <w:bottom w:val="single" w:sz="6" w:space="31" w:color="auto"/>
        </w:pBdr>
        <w:spacing w:line="360" w:lineRule="auto"/>
        <w:ind w:firstLine="708"/>
        <w:rPr>
          <w:b/>
          <w:bCs/>
          <w:sz w:val="28"/>
          <w:szCs w:val="28"/>
        </w:rPr>
      </w:pPr>
      <w:r>
        <w:rPr>
          <w:b/>
          <w:sz w:val="28"/>
          <w:szCs w:val="28"/>
        </w:rPr>
        <w:t xml:space="preserve">Тема 5. </w:t>
      </w:r>
      <w:r>
        <w:rPr>
          <w:b/>
          <w:bCs/>
          <w:sz w:val="28"/>
          <w:szCs w:val="28"/>
        </w:rPr>
        <w:t>Интервьюирование клиента.</w:t>
      </w:r>
    </w:p>
    <w:p w:rsidR="00D402BF" w:rsidRDefault="00D402BF" w:rsidP="00D402BF">
      <w:pPr>
        <w:pStyle w:val="aa"/>
        <w:pBdr>
          <w:bottom w:val="single" w:sz="6" w:space="31" w:color="auto"/>
        </w:pBdr>
        <w:spacing w:line="360" w:lineRule="auto"/>
        <w:ind w:firstLine="708"/>
        <w:rPr>
          <w:bCs/>
          <w:sz w:val="28"/>
          <w:szCs w:val="28"/>
        </w:rPr>
      </w:pPr>
      <w:r>
        <w:rPr>
          <w:bCs/>
          <w:sz w:val="28"/>
          <w:szCs w:val="28"/>
        </w:rPr>
        <w:t xml:space="preserve">Интервьюирование клиента во время его приема.  Цели проведения интервьюирования. Задачи юриста при проведении интервьюирования. Условия для проведения интервьюирования. </w:t>
      </w:r>
    </w:p>
    <w:p w:rsidR="00D402BF" w:rsidRDefault="00D402BF" w:rsidP="00D402BF">
      <w:pPr>
        <w:pStyle w:val="aa"/>
        <w:pBdr>
          <w:bottom w:val="single" w:sz="6" w:space="31" w:color="auto"/>
        </w:pBdr>
        <w:spacing w:line="360" w:lineRule="auto"/>
        <w:ind w:firstLine="708"/>
        <w:rPr>
          <w:bCs/>
          <w:sz w:val="28"/>
          <w:szCs w:val="28"/>
        </w:rPr>
      </w:pPr>
      <w:r>
        <w:rPr>
          <w:bCs/>
          <w:sz w:val="28"/>
          <w:szCs w:val="28"/>
        </w:rPr>
        <w:t xml:space="preserve">Этапы интервьюирования. Подготовка к интервьюированию. Встреча клиента, взаимное представление. Определение правил собеседования. Выяснение правовой проблемы клиента. Постановка вопросов в ходе интервьюирования. </w:t>
      </w:r>
      <w:proofErr w:type="spellStart"/>
      <w:r>
        <w:rPr>
          <w:bCs/>
          <w:sz w:val="28"/>
          <w:szCs w:val="28"/>
        </w:rPr>
        <w:t>Резюмирование</w:t>
      </w:r>
      <w:proofErr w:type="spellEnd"/>
      <w:r>
        <w:rPr>
          <w:bCs/>
          <w:sz w:val="28"/>
          <w:szCs w:val="28"/>
        </w:rPr>
        <w:t>. Завершение интервьюирования.</w:t>
      </w:r>
    </w:p>
    <w:p w:rsidR="00D402BF" w:rsidRDefault="00D402BF" w:rsidP="00D402BF">
      <w:pPr>
        <w:pStyle w:val="aa"/>
        <w:pBdr>
          <w:bottom w:val="single" w:sz="6" w:space="31" w:color="auto"/>
        </w:pBdr>
        <w:spacing w:line="360" w:lineRule="auto"/>
        <w:ind w:firstLine="708"/>
        <w:rPr>
          <w:bCs/>
          <w:sz w:val="28"/>
          <w:szCs w:val="28"/>
        </w:rPr>
      </w:pPr>
      <w:r>
        <w:rPr>
          <w:bCs/>
          <w:sz w:val="28"/>
          <w:szCs w:val="28"/>
        </w:rPr>
        <w:t>Психологические и этические аспекты интервьюирования.</w:t>
      </w:r>
    </w:p>
    <w:p w:rsidR="00D402BF" w:rsidRDefault="00D402BF" w:rsidP="00D402BF">
      <w:pPr>
        <w:pStyle w:val="aa"/>
        <w:pBdr>
          <w:bottom w:val="single" w:sz="6" w:space="31" w:color="auto"/>
        </w:pBdr>
        <w:spacing w:line="360" w:lineRule="auto"/>
        <w:rPr>
          <w:b/>
          <w:sz w:val="28"/>
          <w:szCs w:val="28"/>
        </w:rPr>
      </w:pPr>
    </w:p>
    <w:p w:rsidR="00D402BF" w:rsidRDefault="00D402BF" w:rsidP="00D402BF">
      <w:pPr>
        <w:pStyle w:val="aa"/>
        <w:pBdr>
          <w:bottom w:val="single" w:sz="6" w:space="31" w:color="auto"/>
        </w:pBdr>
        <w:spacing w:line="360" w:lineRule="auto"/>
        <w:ind w:firstLine="708"/>
        <w:rPr>
          <w:b/>
          <w:sz w:val="28"/>
          <w:szCs w:val="28"/>
        </w:rPr>
      </w:pPr>
      <w:r>
        <w:rPr>
          <w:b/>
          <w:sz w:val="28"/>
          <w:szCs w:val="28"/>
        </w:rPr>
        <w:t>Тема 6. Консультирование клиента.</w:t>
      </w:r>
    </w:p>
    <w:p w:rsidR="00D402BF" w:rsidRDefault="00D402BF" w:rsidP="00D402BF">
      <w:pPr>
        <w:pStyle w:val="aa"/>
        <w:pBdr>
          <w:bottom w:val="single" w:sz="6" w:space="31" w:color="auto"/>
        </w:pBdr>
        <w:spacing w:line="360" w:lineRule="auto"/>
        <w:ind w:firstLine="708"/>
        <w:rPr>
          <w:sz w:val="28"/>
          <w:szCs w:val="28"/>
        </w:rPr>
      </w:pPr>
      <w:r>
        <w:rPr>
          <w:sz w:val="28"/>
          <w:szCs w:val="28"/>
        </w:rPr>
        <w:t>Консультирование клиента во время его приёма.</w:t>
      </w:r>
      <w:r>
        <w:rPr>
          <w:b/>
          <w:bCs/>
          <w:sz w:val="28"/>
          <w:szCs w:val="28"/>
        </w:rPr>
        <w:t xml:space="preserve"> </w:t>
      </w:r>
      <w:r>
        <w:rPr>
          <w:sz w:val="28"/>
          <w:szCs w:val="28"/>
        </w:rPr>
        <w:t>Цели консультирования и задачи юриста при его проведении.</w:t>
      </w:r>
      <w:r>
        <w:rPr>
          <w:b/>
          <w:bCs/>
          <w:sz w:val="28"/>
          <w:szCs w:val="28"/>
        </w:rPr>
        <w:t xml:space="preserve"> </w:t>
      </w:r>
      <w:r>
        <w:rPr>
          <w:sz w:val="28"/>
          <w:szCs w:val="28"/>
        </w:rPr>
        <w:t>Условия для проведения консультирования.</w:t>
      </w:r>
    </w:p>
    <w:p w:rsidR="00D402BF" w:rsidRDefault="00D402BF" w:rsidP="00D402BF">
      <w:pPr>
        <w:pStyle w:val="aa"/>
        <w:pBdr>
          <w:bottom w:val="single" w:sz="6" w:space="31" w:color="auto"/>
        </w:pBdr>
        <w:spacing w:line="360" w:lineRule="auto"/>
        <w:ind w:firstLine="708"/>
        <w:rPr>
          <w:sz w:val="28"/>
          <w:szCs w:val="28"/>
        </w:rPr>
      </w:pPr>
      <w:r>
        <w:rPr>
          <w:sz w:val="28"/>
          <w:szCs w:val="28"/>
        </w:rPr>
        <w:t>Этапы консультирования.</w:t>
      </w:r>
      <w:r>
        <w:rPr>
          <w:b/>
          <w:bCs/>
          <w:sz w:val="28"/>
          <w:szCs w:val="28"/>
        </w:rPr>
        <w:t xml:space="preserve"> </w:t>
      </w:r>
      <w:r>
        <w:rPr>
          <w:sz w:val="28"/>
          <w:szCs w:val="28"/>
        </w:rPr>
        <w:t>Подготовка к консультированию.</w:t>
      </w:r>
      <w:r>
        <w:rPr>
          <w:b/>
          <w:bCs/>
          <w:sz w:val="28"/>
          <w:szCs w:val="28"/>
        </w:rPr>
        <w:t xml:space="preserve"> </w:t>
      </w:r>
      <w:r>
        <w:rPr>
          <w:sz w:val="28"/>
          <w:szCs w:val="28"/>
        </w:rPr>
        <w:t>Встреча с клиентом и разъяснение порядка проведения консультирования. Разъяснение клиенту возможных вариантов решения и анализ возможных последствий. Помощь клиенту в выборе оптимального решения. Определение стратегии и тактики реализации принятого решения.</w:t>
      </w:r>
    </w:p>
    <w:p w:rsidR="00D402BF" w:rsidRDefault="00D402BF" w:rsidP="00D402BF">
      <w:pPr>
        <w:pStyle w:val="aa"/>
        <w:pBdr>
          <w:bottom w:val="single" w:sz="6" w:space="31" w:color="auto"/>
        </w:pBdr>
        <w:spacing w:line="360" w:lineRule="auto"/>
        <w:ind w:firstLine="708"/>
        <w:rPr>
          <w:sz w:val="28"/>
          <w:szCs w:val="28"/>
        </w:rPr>
      </w:pPr>
      <w:r>
        <w:rPr>
          <w:sz w:val="28"/>
          <w:szCs w:val="28"/>
        </w:rPr>
        <w:t>Психологические и этические аспекты консультирования.</w:t>
      </w:r>
    </w:p>
    <w:p w:rsidR="00D402BF" w:rsidRDefault="00D402BF" w:rsidP="00D402BF">
      <w:pPr>
        <w:pStyle w:val="aa"/>
        <w:pBdr>
          <w:bottom w:val="single" w:sz="6" w:space="31" w:color="auto"/>
        </w:pBdr>
        <w:spacing w:line="360" w:lineRule="auto"/>
        <w:rPr>
          <w:sz w:val="28"/>
          <w:szCs w:val="28"/>
        </w:rPr>
      </w:pPr>
    </w:p>
    <w:p w:rsidR="00D402BF" w:rsidRDefault="00D402BF" w:rsidP="00D402BF">
      <w:pPr>
        <w:pStyle w:val="aa"/>
        <w:pBdr>
          <w:bottom w:val="single" w:sz="6" w:space="31" w:color="auto"/>
        </w:pBdr>
        <w:spacing w:line="360" w:lineRule="auto"/>
        <w:ind w:firstLine="708"/>
        <w:rPr>
          <w:b/>
          <w:sz w:val="28"/>
          <w:szCs w:val="28"/>
        </w:rPr>
      </w:pPr>
      <w:r>
        <w:rPr>
          <w:b/>
          <w:sz w:val="28"/>
          <w:szCs w:val="28"/>
        </w:rPr>
        <w:t>Тема 7. Анализ и планирование работы по делу.</w:t>
      </w:r>
    </w:p>
    <w:p w:rsidR="00D402BF" w:rsidRDefault="00D402BF" w:rsidP="00D402BF">
      <w:pPr>
        <w:pStyle w:val="aa"/>
        <w:pBdr>
          <w:bottom w:val="single" w:sz="6" w:space="31" w:color="auto"/>
        </w:pBdr>
        <w:spacing w:line="360" w:lineRule="auto"/>
        <w:ind w:firstLine="708"/>
        <w:rPr>
          <w:sz w:val="28"/>
          <w:szCs w:val="28"/>
        </w:rPr>
      </w:pPr>
      <w:r>
        <w:rPr>
          <w:sz w:val="28"/>
          <w:szCs w:val="28"/>
        </w:rPr>
        <w:t>Сбор фактической информации: значение, методы. Правовой анализ фактических обстоятельств. Факты и предположения. Опровержимые факты. Интерпретируемые факты. Анализ правовой квалификации дела. Анализ доказательств. Недопустимые доказательства. Подтверждающие и опровергающие доказательства.</w:t>
      </w:r>
    </w:p>
    <w:p w:rsidR="00D402BF" w:rsidRDefault="00D402BF" w:rsidP="00D402BF">
      <w:pPr>
        <w:pStyle w:val="aa"/>
        <w:pBdr>
          <w:bottom w:val="single" w:sz="6" w:space="31" w:color="auto"/>
        </w:pBdr>
        <w:spacing w:line="360" w:lineRule="auto"/>
        <w:rPr>
          <w:sz w:val="28"/>
          <w:szCs w:val="28"/>
        </w:rPr>
      </w:pPr>
    </w:p>
    <w:p w:rsidR="00D402BF" w:rsidRDefault="00D402BF" w:rsidP="00D402BF">
      <w:pPr>
        <w:pStyle w:val="aa"/>
        <w:pBdr>
          <w:bottom w:val="single" w:sz="6" w:space="31" w:color="auto"/>
        </w:pBdr>
        <w:spacing w:line="360" w:lineRule="auto"/>
        <w:ind w:firstLine="708"/>
        <w:rPr>
          <w:b/>
          <w:sz w:val="28"/>
          <w:szCs w:val="28"/>
        </w:rPr>
      </w:pPr>
      <w:r>
        <w:rPr>
          <w:b/>
          <w:sz w:val="28"/>
          <w:szCs w:val="28"/>
        </w:rPr>
        <w:t>Тема 8. Выработка и реализация позиции по делу.</w:t>
      </w:r>
    </w:p>
    <w:p w:rsidR="00D402BF" w:rsidRDefault="00D402BF" w:rsidP="00D402BF">
      <w:pPr>
        <w:pStyle w:val="aa"/>
        <w:pBdr>
          <w:bottom w:val="single" w:sz="6" w:space="31" w:color="auto"/>
        </w:pBdr>
        <w:spacing w:line="360" w:lineRule="auto"/>
        <w:ind w:firstLine="708"/>
        <w:rPr>
          <w:sz w:val="28"/>
          <w:szCs w:val="28"/>
        </w:rPr>
      </w:pPr>
      <w:r>
        <w:rPr>
          <w:sz w:val="28"/>
          <w:szCs w:val="28"/>
        </w:rPr>
        <w:t>Понятие позиции по делу. Значение интервьюирования, консультирования, юридической техники, анализа дела для выработки оптимальной позиции по делу. Факторы, определяющие позицию по делу. Влияние целей на выработку позиции по делу. Содержательный аспект позиции по делу: факты и доказательства.</w:t>
      </w:r>
    </w:p>
    <w:p w:rsidR="00D402BF" w:rsidRDefault="00D402BF" w:rsidP="00D402BF">
      <w:pPr>
        <w:pStyle w:val="aa"/>
        <w:pBdr>
          <w:bottom w:val="single" w:sz="6" w:space="31" w:color="auto"/>
        </w:pBdr>
        <w:spacing w:line="360" w:lineRule="auto"/>
        <w:ind w:firstLine="708"/>
        <w:rPr>
          <w:sz w:val="28"/>
          <w:szCs w:val="28"/>
        </w:rPr>
      </w:pPr>
      <w:r>
        <w:rPr>
          <w:sz w:val="28"/>
          <w:szCs w:val="28"/>
        </w:rPr>
        <w:t xml:space="preserve">Этапы выработки позиции по делу. Уточнение проблемы и выяснение целей клиента. Анализ доказательств. Поиск надлежащей нормативной основы. Формирование доказательственной базы позиции по делу. Выдвижение версии, позиционно интерпретирующей факты. Разработка убедительной линии аргументации. Формирование правового требования клиента. Составление юридического документа. </w:t>
      </w:r>
    </w:p>
    <w:p w:rsidR="00D402BF" w:rsidRDefault="00D402BF" w:rsidP="00D402BF">
      <w:pPr>
        <w:pStyle w:val="aa"/>
        <w:pBdr>
          <w:bottom w:val="single" w:sz="6" w:space="31" w:color="auto"/>
        </w:pBdr>
        <w:spacing w:line="360" w:lineRule="auto"/>
        <w:ind w:firstLine="708"/>
        <w:rPr>
          <w:sz w:val="28"/>
          <w:szCs w:val="28"/>
        </w:rPr>
      </w:pPr>
      <w:r>
        <w:rPr>
          <w:sz w:val="28"/>
          <w:szCs w:val="28"/>
        </w:rPr>
        <w:t xml:space="preserve">Этические аспекты выработки позиции по делу. </w:t>
      </w:r>
    </w:p>
    <w:p w:rsidR="00D402BF" w:rsidRDefault="00D402BF" w:rsidP="00D402BF">
      <w:pPr>
        <w:pStyle w:val="aa"/>
        <w:pBdr>
          <w:bottom w:val="single" w:sz="6" w:space="31" w:color="auto"/>
        </w:pBdr>
        <w:spacing w:line="360" w:lineRule="auto"/>
        <w:rPr>
          <w:sz w:val="28"/>
          <w:szCs w:val="28"/>
        </w:rPr>
      </w:pPr>
    </w:p>
    <w:p w:rsidR="00D402BF" w:rsidRDefault="00D402BF" w:rsidP="00D402BF">
      <w:pPr>
        <w:pStyle w:val="aa"/>
        <w:pBdr>
          <w:bottom w:val="single" w:sz="6" w:space="31" w:color="auto"/>
        </w:pBdr>
        <w:spacing w:line="360" w:lineRule="auto"/>
        <w:ind w:firstLine="708"/>
        <w:rPr>
          <w:b/>
          <w:sz w:val="28"/>
          <w:szCs w:val="28"/>
        </w:rPr>
      </w:pPr>
      <w:r>
        <w:rPr>
          <w:b/>
          <w:sz w:val="28"/>
          <w:szCs w:val="28"/>
        </w:rPr>
        <w:t>Тема 9. Альтернативные способы разрешения споров.</w:t>
      </w:r>
    </w:p>
    <w:p w:rsidR="00D402BF" w:rsidRDefault="00D402BF" w:rsidP="00D402BF">
      <w:pPr>
        <w:pStyle w:val="aa"/>
        <w:pBdr>
          <w:bottom w:val="single" w:sz="6" w:space="31" w:color="auto"/>
        </w:pBdr>
        <w:spacing w:line="360" w:lineRule="auto"/>
        <w:ind w:firstLine="708"/>
        <w:rPr>
          <w:sz w:val="28"/>
          <w:szCs w:val="28"/>
        </w:rPr>
      </w:pPr>
      <w:r>
        <w:rPr>
          <w:sz w:val="28"/>
          <w:szCs w:val="28"/>
        </w:rPr>
        <w:t xml:space="preserve">Значение альтернативных способов разрешения споров. Виды альтернативных способов разрешения споров. </w:t>
      </w:r>
    </w:p>
    <w:p w:rsidR="00D402BF" w:rsidRDefault="00D402BF" w:rsidP="00D402BF">
      <w:pPr>
        <w:pStyle w:val="aa"/>
        <w:pBdr>
          <w:bottom w:val="single" w:sz="6" w:space="31" w:color="auto"/>
        </w:pBdr>
        <w:spacing w:line="360" w:lineRule="auto"/>
        <w:ind w:firstLine="708"/>
        <w:rPr>
          <w:sz w:val="28"/>
          <w:szCs w:val="28"/>
        </w:rPr>
      </w:pPr>
      <w:r>
        <w:rPr>
          <w:sz w:val="28"/>
          <w:szCs w:val="28"/>
        </w:rPr>
        <w:t>Переговоры как один из альтернативных способов разрешения споров. Техника ведения переговоров. Стадии ведения переговоров. Подготовка к переговорам. Заключение процедурных соглашений. Выступление сторон. Прояснение интересов сторон. Выдвижение и обсуждение предложений. Выбор решения и формулирование соглашения. Завершение переговоров.</w:t>
      </w:r>
    </w:p>
    <w:p w:rsidR="00D402BF" w:rsidRDefault="00D402BF" w:rsidP="00D402BF">
      <w:pPr>
        <w:pStyle w:val="aa"/>
        <w:pBdr>
          <w:bottom w:val="single" w:sz="6" w:space="31" w:color="auto"/>
        </w:pBdr>
        <w:spacing w:line="360" w:lineRule="auto"/>
        <w:rPr>
          <w:sz w:val="28"/>
          <w:szCs w:val="28"/>
        </w:rPr>
      </w:pPr>
    </w:p>
    <w:p w:rsidR="00D402BF" w:rsidRDefault="00D402BF" w:rsidP="00D402BF">
      <w:pPr>
        <w:pStyle w:val="aa"/>
        <w:pBdr>
          <w:bottom w:val="single" w:sz="6" w:space="31" w:color="auto"/>
        </w:pBdr>
        <w:spacing w:line="360" w:lineRule="auto"/>
        <w:ind w:firstLine="708"/>
        <w:rPr>
          <w:b/>
        </w:rPr>
      </w:pPr>
      <w:r>
        <w:rPr>
          <w:b/>
          <w:sz w:val="28"/>
          <w:szCs w:val="28"/>
        </w:rPr>
        <w:t>Тема 10. Профессиональная этика и роль юриста в обществе</w:t>
      </w:r>
      <w:r>
        <w:rPr>
          <w:b/>
        </w:rPr>
        <w:t>.</w:t>
      </w:r>
    </w:p>
    <w:p w:rsidR="00D402BF" w:rsidRDefault="00D402BF" w:rsidP="00D402BF">
      <w:pPr>
        <w:pStyle w:val="aa"/>
        <w:pBdr>
          <w:bottom w:val="single" w:sz="6" w:space="31" w:color="auto"/>
        </w:pBdr>
        <w:spacing w:line="360" w:lineRule="auto"/>
        <w:ind w:firstLine="708"/>
        <w:rPr>
          <w:sz w:val="28"/>
          <w:szCs w:val="28"/>
        </w:rPr>
      </w:pPr>
      <w:r>
        <w:rPr>
          <w:sz w:val="28"/>
          <w:szCs w:val="28"/>
        </w:rPr>
        <w:t xml:space="preserve">Роль юриста в обществе. Профессиональная ответственность юриста. Этические нормы для юриста. Необходимость регулирования и её формы (нормативно-правовые акты, кодексы, </w:t>
      </w:r>
      <w:proofErr w:type="spellStart"/>
      <w:r>
        <w:rPr>
          <w:sz w:val="28"/>
          <w:szCs w:val="28"/>
        </w:rPr>
        <w:t>ad</w:t>
      </w:r>
      <w:proofErr w:type="spellEnd"/>
      <w:r>
        <w:rPr>
          <w:sz w:val="28"/>
          <w:szCs w:val="28"/>
        </w:rPr>
        <w:t xml:space="preserve"> </w:t>
      </w:r>
      <w:proofErr w:type="spellStart"/>
      <w:r>
        <w:rPr>
          <w:sz w:val="28"/>
          <w:szCs w:val="28"/>
        </w:rPr>
        <w:t>hoc</w:t>
      </w:r>
      <w:proofErr w:type="spellEnd"/>
      <w:r>
        <w:rPr>
          <w:sz w:val="28"/>
          <w:szCs w:val="28"/>
        </w:rPr>
        <w:t xml:space="preserve"> и др.). Моральные дилеммы в деятельности юриста. Этический кодекс “Юридической клиники”.</w:t>
      </w:r>
    </w:p>
    <w:p w:rsidR="00D402BF" w:rsidRDefault="00D402BF" w:rsidP="00D402BF">
      <w:pPr>
        <w:pStyle w:val="aa"/>
        <w:pBdr>
          <w:bottom w:val="single" w:sz="6" w:space="31" w:color="auto"/>
        </w:pBdr>
        <w:spacing w:line="360" w:lineRule="auto"/>
        <w:ind w:firstLine="708"/>
        <w:rPr>
          <w:sz w:val="28"/>
          <w:szCs w:val="28"/>
        </w:rPr>
      </w:pPr>
      <w:r>
        <w:rPr>
          <w:sz w:val="28"/>
          <w:szCs w:val="28"/>
        </w:rPr>
        <w:t>Изучение каждой темы сопровождается решением казусов. По окончанию занятий студенты допускаются ко II этапу обучения.</w:t>
      </w:r>
    </w:p>
    <w:p w:rsidR="00D402BF" w:rsidRDefault="00D402BF" w:rsidP="00D402BF">
      <w:pPr>
        <w:pStyle w:val="aa"/>
        <w:pBdr>
          <w:bottom w:val="single" w:sz="6" w:space="31" w:color="auto"/>
        </w:pBdr>
        <w:spacing w:line="360" w:lineRule="auto"/>
        <w:rPr>
          <w:b/>
          <w:i/>
          <w:sz w:val="28"/>
          <w:szCs w:val="28"/>
          <w:u w:val="single"/>
        </w:rPr>
      </w:pPr>
    </w:p>
    <w:p w:rsidR="00D402BF" w:rsidRDefault="00D402BF" w:rsidP="00D402BF">
      <w:pPr>
        <w:pStyle w:val="aa"/>
        <w:pBdr>
          <w:bottom w:val="single" w:sz="6" w:space="31" w:color="auto"/>
        </w:pBdr>
        <w:spacing w:line="360" w:lineRule="auto"/>
        <w:jc w:val="center"/>
        <w:rPr>
          <w:b/>
          <w:i/>
          <w:sz w:val="28"/>
          <w:szCs w:val="28"/>
          <w:u w:val="single"/>
        </w:rPr>
      </w:pPr>
      <w:r>
        <w:rPr>
          <w:b/>
          <w:i/>
          <w:sz w:val="28"/>
          <w:szCs w:val="28"/>
          <w:u w:val="single"/>
        </w:rPr>
        <w:t>II этап обучения –</w:t>
      </w:r>
    </w:p>
    <w:p w:rsidR="00D402BF" w:rsidRDefault="00D402BF" w:rsidP="00D402BF">
      <w:pPr>
        <w:pStyle w:val="aa"/>
        <w:pBdr>
          <w:bottom w:val="single" w:sz="6" w:space="31" w:color="auto"/>
        </w:pBdr>
        <w:spacing w:line="360" w:lineRule="auto"/>
        <w:jc w:val="center"/>
        <w:rPr>
          <w:b/>
          <w:i/>
          <w:sz w:val="28"/>
          <w:szCs w:val="28"/>
          <w:u w:val="single"/>
        </w:rPr>
      </w:pPr>
      <w:r>
        <w:rPr>
          <w:b/>
          <w:i/>
          <w:sz w:val="28"/>
          <w:szCs w:val="28"/>
          <w:u w:val="single"/>
        </w:rPr>
        <w:t>занятия для студентов по клиническим программам.</w:t>
      </w:r>
    </w:p>
    <w:p w:rsidR="00D402BF" w:rsidRDefault="00D402BF" w:rsidP="00D402BF">
      <w:pPr>
        <w:pStyle w:val="aa"/>
        <w:pBdr>
          <w:bottom w:val="single" w:sz="6" w:space="31" w:color="auto"/>
        </w:pBdr>
        <w:spacing w:line="360" w:lineRule="auto"/>
        <w:ind w:firstLine="709"/>
        <w:rPr>
          <w:sz w:val="28"/>
          <w:szCs w:val="28"/>
        </w:rPr>
      </w:pPr>
      <w:r>
        <w:rPr>
          <w:sz w:val="28"/>
          <w:szCs w:val="28"/>
        </w:rPr>
        <w:t>К работе допускаются студенты, прошедшие I этап обучения.</w:t>
      </w:r>
    </w:p>
    <w:p w:rsidR="00D402BF" w:rsidRDefault="00D402BF" w:rsidP="00D402BF">
      <w:pPr>
        <w:pStyle w:val="aa"/>
        <w:pBdr>
          <w:bottom w:val="single" w:sz="6" w:space="31" w:color="auto"/>
        </w:pBdr>
        <w:spacing w:line="360" w:lineRule="auto"/>
        <w:ind w:firstLine="709"/>
        <w:rPr>
          <w:sz w:val="28"/>
          <w:szCs w:val="28"/>
        </w:rPr>
      </w:pPr>
      <w:r>
        <w:rPr>
          <w:sz w:val="28"/>
          <w:szCs w:val="28"/>
        </w:rPr>
        <w:t xml:space="preserve">На данном этапе студенты закрепляют полученные во время имитационных занятий знания и навыки, проводятся занятия по специально-правовым дисциплинам с целью углубления знаний, полученных во время изучения дисциплины в рамках </w:t>
      </w:r>
      <w:proofErr w:type="spellStart"/>
      <w:r>
        <w:rPr>
          <w:sz w:val="28"/>
          <w:szCs w:val="28"/>
        </w:rPr>
        <w:t>общефакультетской</w:t>
      </w:r>
      <w:proofErr w:type="spellEnd"/>
      <w:r>
        <w:rPr>
          <w:sz w:val="28"/>
          <w:szCs w:val="28"/>
        </w:rPr>
        <w:t xml:space="preserve"> программы, а также по следующим темам:</w:t>
      </w:r>
    </w:p>
    <w:p w:rsidR="00D402BF" w:rsidRDefault="00D402BF" w:rsidP="00D402BF">
      <w:pPr>
        <w:pStyle w:val="aa"/>
        <w:pBdr>
          <w:bottom w:val="single" w:sz="6" w:space="31" w:color="auto"/>
        </w:pBdr>
        <w:spacing w:line="360" w:lineRule="auto"/>
        <w:rPr>
          <w:b/>
          <w:sz w:val="28"/>
          <w:szCs w:val="28"/>
        </w:rPr>
      </w:pPr>
    </w:p>
    <w:p w:rsidR="00D402BF" w:rsidRDefault="00D402BF" w:rsidP="00D402BF">
      <w:pPr>
        <w:pStyle w:val="aa"/>
        <w:pBdr>
          <w:bottom w:val="single" w:sz="6" w:space="31" w:color="auto"/>
        </w:pBdr>
        <w:spacing w:line="360" w:lineRule="auto"/>
        <w:ind w:firstLine="708"/>
        <w:rPr>
          <w:sz w:val="28"/>
          <w:szCs w:val="28"/>
        </w:rPr>
      </w:pPr>
      <w:r>
        <w:rPr>
          <w:b/>
          <w:sz w:val="28"/>
          <w:szCs w:val="28"/>
        </w:rPr>
        <w:t>Тема 1. Юридическая техника.</w:t>
      </w:r>
      <w:r>
        <w:rPr>
          <w:sz w:val="28"/>
          <w:szCs w:val="28"/>
        </w:rPr>
        <w:t xml:space="preserve">   </w:t>
      </w:r>
    </w:p>
    <w:p w:rsidR="00D402BF" w:rsidRDefault="00D402BF" w:rsidP="00D402BF">
      <w:pPr>
        <w:pStyle w:val="aa"/>
        <w:pBdr>
          <w:bottom w:val="single" w:sz="6" w:space="31" w:color="auto"/>
        </w:pBdr>
        <w:spacing w:line="360" w:lineRule="auto"/>
        <w:ind w:firstLine="708"/>
        <w:rPr>
          <w:sz w:val="28"/>
          <w:szCs w:val="28"/>
        </w:rPr>
      </w:pPr>
      <w:r>
        <w:rPr>
          <w:sz w:val="28"/>
          <w:szCs w:val="28"/>
        </w:rPr>
        <w:t>Понятие и значение юридической техники. Основные правила юридической техники. Элементы юридической техники (правила, средства, приёмы юридической техники). Требования, предъявляемые к юридическим документам и последствия их несоблюдения (содержание юридического документа, форма юридического документа, структура, логичность, этичность изложения материала, юридический язык). Подготовка юридического документа, её основные этапы.</w:t>
      </w:r>
    </w:p>
    <w:p w:rsidR="00D402BF" w:rsidRDefault="00D402BF" w:rsidP="00D402BF">
      <w:pPr>
        <w:pStyle w:val="aa"/>
        <w:pBdr>
          <w:bottom w:val="single" w:sz="6" w:space="31" w:color="auto"/>
        </w:pBdr>
        <w:spacing w:line="360" w:lineRule="auto"/>
        <w:rPr>
          <w:sz w:val="28"/>
          <w:szCs w:val="28"/>
        </w:rPr>
      </w:pPr>
    </w:p>
    <w:p w:rsidR="00D402BF" w:rsidRDefault="00D402BF" w:rsidP="00D402BF">
      <w:pPr>
        <w:pStyle w:val="aa"/>
        <w:pBdr>
          <w:bottom w:val="single" w:sz="6" w:space="31" w:color="auto"/>
        </w:pBdr>
        <w:spacing w:line="360" w:lineRule="auto"/>
        <w:ind w:firstLine="708"/>
        <w:rPr>
          <w:b/>
          <w:bCs/>
          <w:sz w:val="28"/>
          <w:szCs w:val="28"/>
        </w:rPr>
      </w:pPr>
      <w:r>
        <w:rPr>
          <w:b/>
          <w:sz w:val="28"/>
          <w:szCs w:val="28"/>
        </w:rPr>
        <w:t>Тема 2. Психологические особенности оказания юридической помощи гражданам в юридических клиниках.</w:t>
      </w:r>
      <w:r>
        <w:rPr>
          <w:b/>
          <w:bCs/>
          <w:color w:val="000080"/>
          <w:sz w:val="28"/>
          <w:szCs w:val="28"/>
        </w:rPr>
        <w:t xml:space="preserve"> </w:t>
      </w:r>
      <w:r>
        <w:rPr>
          <w:b/>
          <w:bCs/>
          <w:sz w:val="28"/>
          <w:szCs w:val="28"/>
        </w:rPr>
        <w:t>Профессиональная этика.</w:t>
      </w:r>
    </w:p>
    <w:p w:rsidR="00D402BF" w:rsidRDefault="00D402BF" w:rsidP="00D402BF">
      <w:pPr>
        <w:pStyle w:val="aa"/>
        <w:pBdr>
          <w:bottom w:val="single" w:sz="6" w:space="31" w:color="auto"/>
        </w:pBdr>
        <w:spacing w:line="360" w:lineRule="auto"/>
        <w:ind w:firstLine="708"/>
        <w:rPr>
          <w:b/>
          <w:sz w:val="28"/>
          <w:szCs w:val="28"/>
        </w:rPr>
      </w:pPr>
      <w:r>
        <w:rPr>
          <w:sz w:val="28"/>
          <w:szCs w:val="28"/>
        </w:rPr>
        <w:t>Область применения этических норм. Источники этических правил и норм. Основные этические правила профессиональной этики юриста. Принцип законности. Принцип добросовестности. Принцип доверительности отношений с клиентом. Требование компетентности. Требование конфиденциальности. Соблюдение этических правил при конфликте интересов.</w:t>
      </w:r>
    </w:p>
    <w:p w:rsidR="00D402BF" w:rsidRDefault="00D402BF" w:rsidP="00D402BF">
      <w:pPr>
        <w:pStyle w:val="aa"/>
        <w:pBdr>
          <w:bottom w:val="single" w:sz="6" w:space="31" w:color="auto"/>
        </w:pBdr>
        <w:spacing w:line="360" w:lineRule="auto"/>
        <w:rPr>
          <w:b/>
          <w:sz w:val="28"/>
          <w:szCs w:val="28"/>
        </w:rPr>
      </w:pPr>
    </w:p>
    <w:p w:rsidR="00D402BF" w:rsidRDefault="00D402BF" w:rsidP="00D402BF">
      <w:pPr>
        <w:pStyle w:val="aa"/>
        <w:pBdr>
          <w:bottom w:val="single" w:sz="6" w:space="31" w:color="auto"/>
        </w:pBdr>
        <w:spacing w:line="360" w:lineRule="auto"/>
        <w:ind w:firstLine="708"/>
        <w:rPr>
          <w:b/>
          <w:sz w:val="28"/>
          <w:szCs w:val="28"/>
        </w:rPr>
      </w:pPr>
      <w:r>
        <w:rPr>
          <w:b/>
          <w:sz w:val="28"/>
          <w:szCs w:val="28"/>
        </w:rPr>
        <w:t>Тема 3. Особенности участия сторон при производстве в суде по уголовным делам.</w:t>
      </w:r>
    </w:p>
    <w:p w:rsidR="00D402BF" w:rsidRDefault="00D402BF" w:rsidP="00D402BF">
      <w:pPr>
        <w:pStyle w:val="aa"/>
        <w:pBdr>
          <w:bottom w:val="single" w:sz="6" w:space="31" w:color="auto"/>
        </w:pBdr>
        <w:spacing w:line="360" w:lineRule="auto"/>
        <w:ind w:firstLine="708"/>
        <w:rPr>
          <w:sz w:val="28"/>
          <w:szCs w:val="28"/>
        </w:rPr>
      </w:pPr>
      <w:r>
        <w:rPr>
          <w:sz w:val="28"/>
          <w:szCs w:val="28"/>
        </w:rPr>
        <w:t>Структура судебного разбирательства. Особенности структуры судебного разбирательства при особом порядке проведения судебного разбирательства в случае согласия лица с предъявленным ему обвинением, а также особенности судебного разбирательства в суде присяжных и у мировых судей.</w:t>
      </w:r>
    </w:p>
    <w:p w:rsidR="00D402BF" w:rsidRDefault="00D402BF" w:rsidP="00D402BF">
      <w:pPr>
        <w:pStyle w:val="aa"/>
        <w:pBdr>
          <w:bottom w:val="single" w:sz="6" w:space="31" w:color="auto"/>
        </w:pBdr>
        <w:spacing w:line="360" w:lineRule="auto"/>
        <w:rPr>
          <w:sz w:val="28"/>
          <w:szCs w:val="28"/>
        </w:rPr>
      </w:pPr>
    </w:p>
    <w:p w:rsidR="00D402BF" w:rsidRDefault="00D402BF" w:rsidP="00D402BF">
      <w:pPr>
        <w:pStyle w:val="aa"/>
        <w:pBdr>
          <w:bottom w:val="single" w:sz="6" w:space="31" w:color="auto"/>
        </w:pBdr>
        <w:spacing w:line="360" w:lineRule="auto"/>
        <w:ind w:firstLine="708"/>
        <w:rPr>
          <w:sz w:val="28"/>
          <w:szCs w:val="28"/>
        </w:rPr>
      </w:pPr>
      <w:r>
        <w:rPr>
          <w:b/>
          <w:sz w:val="28"/>
          <w:szCs w:val="28"/>
        </w:rPr>
        <w:t>Тема 4. Защита прав человека в международных органах</w:t>
      </w:r>
      <w:r>
        <w:rPr>
          <w:sz w:val="28"/>
          <w:szCs w:val="28"/>
        </w:rPr>
        <w:t>.</w:t>
      </w:r>
    </w:p>
    <w:p w:rsidR="00D402BF" w:rsidRDefault="00D402BF" w:rsidP="00D402BF">
      <w:pPr>
        <w:pStyle w:val="aa"/>
        <w:pBdr>
          <w:bottom w:val="single" w:sz="6" w:space="31" w:color="auto"/>
        </w:pBdr>
        <w:spacing w:line="360" w:lineRule="auto"/>
        <w:ind w:firstLine="708"/>
        <w:rPr>
          <w:sz w:val="28"/>
          <w:szCs w:val="28"/>
        </w:rPr>
      </w:pPr>
      <w:r>
        <w:rPr>
          <w:sz w:val="28"/>
          <w:szCs w:val="28"/>
        </w:rPr>
        <w:t>Краткий обзор международных механизмов защиты прав человека на универсальном и региональном уровнях. Общие и специальные условия обращения в межгосударственные органы по защите прав человека. Комитет по правам человека. Европейский суд по правам человека.</w:t>
      </w:r>
    </w:p>
    <w:p w:rsidR="00D402BF" w:rsidRDefault="00D402BF" w:rsidP="00D402BF">
      <w:pPr>
        <w:pStyle w:val="aa"/>
        <w:pBdr>
          <w:bottom w:val="single" w:sz="6" w:space="31" w:color="auto"/>
        </w:pBdr>
        <w:spacing w:line="360" w:lineRule="auto"/>
        <w:rPr>
          <w:sz w:val="28"/>
          <w:szCs w:val="28"/>
        </w:rPr>
      </w:pPr>
    </w:p>
    <w:p w:rsidR="00D402BF" w:rsidRDefault="00D402BF" w:rsidP="00D402BF">
      <w:pPr>
        <w:pStyle w:val="aa"/>
        <w:pBdr>
          <w:bottom w:val="single" w:sz="6" w:space="31" w:color="auto"/>
        </w:pBdr>
        <w:spacing w:line="360" w:lineRule="auto"/>
        <w:ind w:firstLine="708"/>
        <w:rPr>
          <w:b/>
          <w:sz w:val="28"/>
          <w:szCs w:val="28"/>
        </w:rPr>
      </w:pPr>
      <w:r>
        <w:rPr>
          <w:b/>
          <w:sz w:val="28"/>
          <w:szCs w:val="28"/>
        </w:rPr>
        <w:t>Тема 5. Судебная защита конституционных прав и свобод человека.</w:t>
      </w:r>
    </w:p>
    <w:p w:rsidR="00D402BF" w:rsidRDefault="00D402BF" w:rsidP="00D402BF">
      <w:pPr>
        <w:pStyle w:val="aa"/>
        <w:pBdr>
          <w:bottom w:val="single" w:sz="6" w:space="31" w:color="auto"/>
        </w:pBdr>
        <w:spacing w:line="360" w:lineRule="auto"/>
        <w:ind w:firstLine="708"/>
        <w:rPr>
          <w:sz w:val="28"/>
          <w:szCs w:val="28"/>
        </w:rPr>
      </w:pPr>
      <w:r>
        <w:rPr>
          <w:sz w:val="28"/>
          <w:szCs w:val="28"/>
        </w:rPr>
        <w:t xml:space="preserve">Правила и порядок обращения в суд за защитой конституционных прав и свобод. Особенности рассмотрения в суде дел об обжаловании ненормативных актов органов государственной власти и местного самоуправления, нарушающих конституционные права и свободы. </w:t>
      </w:r>
    </w:p>
    <w:p w:rsidR="00D402BF" w:rsidRDefault="00D402BF" w:rsidP="00D402BF">
      <w:pPr>
        <w:pStyle w:val="aa"/>
        <w:pBdr>
          <w:bottom w:val="single" w:sz="6" w:space="31" w:color="auto"/>
        </w:pBdr>
        <w:spacing w:line="360" w:lineRule="auto"/>
        <w:ind w:firstLine="708"/>
        <w:rPr>
          <w:sz w:val="28"/>
          <w:szCs w:val="28"/>
        </w:rPr>
      </w:pPr>
      <w:r>
        <w:rPr>
          <w:sz w:val="28"/>
          <w:szCs w:val="28"/>
        </w:rPr>
        <w:t>Правила и порядок обращения в суд за защитой конституционных прав и свобод. Особенности рассмотрения в суде дел об обжаловании нормативных актов органов государственной власти и местного самоуправления, нарушающих конституционные права и свободы.</w:t>
      </w:r>
    </w:p>
    <w:p w:rsidR="00D402BF" w:rsidRDefault="00D402BF" w:rsidP="00D402BF">
      <w:pPr>
        <w:pStyle w:val="aa"/>
        <w:pBdr>
          <w:bottom w:val="single" w:sz="6" w:space="31" w:color="auto"/>
        </w:pBdr>
        <w:spacing w:line="360" w:lineRule="auto"/>
        <w:rPr>
          <w:sz w:val="28"/>
          <w:szCs w:val="28"/>
        </w:rPr>
      </w:pPr>
    </w:p>
    <w:p w:rsidR="00D402BF" w:rsidRDefault="00D402BF" w:rsidP="00D402BF">
      <w:pPr>
        <w:pStyle w:val="aa"/>
        <w:pBdr>
          <w:bottom w:val="single" w:sz="6" w:space="31" w:color="auto"/>
        </w:pBdr>
        <w:spacing w:line="360" w:lineRule="auto"/>
        <w:ind w:firstLine="708"/>
        <w:rPr>
          <w:b/>
          <w:sz w:val="28"/>
          <w:szCs w:val="28"/>
        </w:rPr>
      </w:pPr>
    </w:p>
    <w:p w:rsidR="00D402BF" w:rsidRDefault="00D402BF" w:rsidP="00D402BF">
      <w:pPr>
        <w:pStyle w:val="aa"/>
        <w:pBdr>
          <w:bottom w:val="single" w:sz="6" w:space="31" w:color="auto"/>
        </w:pBdr>
        <w:spacing w:line="360" w:lineRule="auto"/>
        <w:ind w:firstLine="708"/>
        <w:rPr>
          <w:b/>
          <w:sz w:val="28"/>
          <w:szCs w:val="28"/>
        </w:rPr>
      </w:pPr>
    </w:p>
    <w:p w:rsidR="00D402BF" w:rsidRDefault="00D402BF" w:rsidP="00D402BF">
      <w:pPr>
        <w:pStyle w:val="aa"/>
        <w:pBdr>
          <w:bottom w:val="single" w:sz="6" w:space="31" w:color="auto"/>
        </w:pBdr>
        <w:spacing w:line="360" w:lineRule="auto"/>
        <w:ind w:firstLine="708"/>
        <w:rPr>
          <w:b/>
          <w:sz w:val="28"/>
          <w:szCs w:val="28"/>
        </w:rPr>
      </w:pPr>
      <w:r>
        <w:rPr>
          <w:b/>
          <w:sz w:val="28"/>
          <w:szCs w:val="28"/>
        </w:rPr>
        <w:t xml:space="preserve">Тема 6. Административная ответственность. </w:t>
      </w:r>
    </w:p>
    <w:p w:rsidR="00D402BF" w:rsidRDefault="00D402BF" w:rsidP="00D402BF">
      <w:pPr>
        <w:pStyle w:val="aa"/>
        <w:pBdr>
          <w:bottom w:val="single" w:sz="6" w:space="31" w:color="auto"/>
        </w:pBdr>
        <w:spacing w:line="360" w:lineRule="auto"/>
        <w:ind w:firstLine="708"/>
        <w:rPr>
          <w:sz w:val="28"/>
          <w:szCs w:val="28"/>
        </w:rPr>
      </w:pPr>
      <w:r>
        <w:rPr>
          <w:sz w:val="28"/>
          <w:szCs w:val="28"/>
        </w:rPr>
        <w:t xml:space="preserve">Понятие и принципы административной ответственности. Развитие законодательства об административной ответственности. Правовые основы административной ответственности. </w:t>
      </w:r>
    </w:p>
    <w:p w:rsidR="00D402BF" w:rsidRDefault="00D402BF" w:rsidP="00D402BF">
      <w:pPr>
        <w:pStyle w:val="aa"/>
        <w:pBdr>
          <w:bottom w:val="single" w:sz="6" w:space="31" w:color="auto"/>
        </w:pBdr>
        <w:spacing w:line="360" w:lineRule="auto"/>
        <w:ind w:firstLine="708"/>
        <w:rPr>
          <w:sz w:val="28"/>
          <w:szCs w:val="28"/>
        </w:rPr>
      </w:pPr>
      <w:r>
        <w:rPr>
          <w:sz w:val="28"/>
          <w:szCs w:val="28"/>
        </w:rPr>
        <w:t>Производство по делам об административных правонарушениях. Особенности административной ответственности физических и юридических лиц. Основные этапы производства по делам об административных правонарушениях.</w:t>
      </w:r>
    </w:p>
    <w:p w:rsidR="00D402BF" w:rsidRDefault="00D402BF" w:rsidP="00D402BF">
      <w:pPr>
        <w:pStyle w:val="aa"/>
        <w:pBdr>
          <w:bottom w:val="single" w:sz="6" w:space="31" w:color="auto"/>
        </w:pBdr>
        <w:spacing w:line="360" w:lineRule="auto"/>
        <w:ind w:firstLine="708"/>
        <w:rPr>
          <w:sz w:val="28"/>
          <w:szCs w:val="28"/>
        </w:rPr>
      </w:pPr>
      <w:r>
        <w:rPr>
          <w:sz w:val="28"/>
          <w:szCs w:val="28"/>
        </w:rPr>
        <w:t>Процессуальные особенности рассмотрения дел об административных правонарушениях в судах общей юрисдикции. Пересмотр постановлений и (или) решений по делам об административных правонарушениях. Пересмотр вступивших в законную силу постановления по делу об административном правонарушении, решений по результатам рассмотрения жалоб, протестов.</w:t>
      </w:r>
    </w:p>
    <w:p w:rsidR="00D402BF" w:rsidRDefault="00D402BF" w:rsidP="00D402BF">
      <w:pPr>
        <w:pStyle w:val="aa"/>
        <w:pBdr>
          <w:bottom w:val="single" w:sz="6" w:space="31" w:color="auto"/>
        </w:pBdr>
        <w:spacing w:line="360" w:lineRule="auto"/>
        <w:ind w:firstLine="708"/>
        <w:rPr>
          <w:sz w:val="28"/>
          <w:szCs w:val="28"/>
        </w:rPr>
      </w:pPr>
      <w:r>
        <w:rPr>
          <w:sz w:val="28"/>
          <w:szCs w:val="28"/>
        </w:rPr>
        <w:t xml:space="preserve">Административная ответственность по делам, связанным с управлением транспортными средствами. Специфика административной ответственности и производства по делам об административных правонарушениях в сфере дорожно-транспортного законодательства. </w:t>
      </w:r>
    </w:p>
    <w:p w:rsidR="00D402BF" w:rsidRDefault="00D402BF" w:rsidP="00D402BF">
      <w:pPr>
        <w:pStyle w:val="aa"/>
        <w:pBdr>
          <w:bottom w:val="single" w:sz="6" w:space="31" w:color="auto"/>
        </w:pBdr>
        <w:spacing w:line="360" w:lineRule="auto"/>
        <w:rPr>
          <w:sz w:val="28"/>
          <w:szCs w:val="28"/>
        </w:rPr>
      </w:pPr>
    </w:p>
    <w:p w:rsidR="00D402BF" w:rsidRDefault="00D402BF" w:rsidP="00D402BF">
      <w:pPr>
        <w:pStyle w:val="aa"/>
        <w:pBdr>
          <w:bottom w:val="single" w:sz="6" w:space="31" w:color="auto"/>
        </w:pBdr>
        <w:spacing w:line="360" w:lineRule="auto"/>
        <w:ind w:firstLine="708"/>
        <w:rPr>
          <w:b/>
          <w:sz w:val="28"/>
          <w:szCs w:val="28"/>
        </w:rPr>
      </w:pPr>
      <w:r>
        <w:rPr>
          <w:b/>
          <w:sz w:val="28"/>
          <w:szCs w:val="28"/>
        </w:rPr>
        <w:t>Тема 7. Особенности дел, возникающих из публичных правоотношений.</w:t>
      </w:r>
    </w:p>
    <w:p w:rsidR="00D402BF" w:rsidRDefault="00D402BF" w:rsidP="00D402BF">
      <w:pPr>
        <w:pStyle w:val="aa"/>
        <w:pBdr>
          <w:bottom w:val="single" w:sz="6" w:space="31" w:color="auto"/>
        </w:pBdr>
        <w:spacing w:line="360" w:lineRule="auto"/>
        <w:ind w:firstLine="708"/>
        <w:rPr>
          <w:sz w:val="28"/>
          <w:szCs w:val="28"/>
        </w:rPr>
      </w:pPr>
      <w:r>
        <w:rPr>
          <w:sz w:val="28"/>
          <w:szCs w:val="28"/>
        </w:rPr>
        <w:t>Оспаривание нормативных правовых актов. Оспаривание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w:t>
      </w:r>
    </w:p>
    <w:p w:rsidR="00D402BF" w:rsidRDefault="00D402BF" w:rsidP="00D402BF">
      <w:pPr>
        <w:pStyle w:val="aa"/>
        <w:pBdr>
          <w:bottom w:val="single" w:sz="6" w:space="31" w:color="auto"/>
        </w:pBdr>
        <w:spacing w:line="360" w:lineRule="auto"/>
        <w:rPr>
          <w:sz w:val="28"/>
          <w:szCs w:val="28"/>
        </w:rPr>
      </w:pPr>
      <w:r>
        <w:rPr>
          <w:sz w:val="28"/>
          <w:szCs w:val="28"/>
        </w:rPr>
        <w:t>Защита избирательных прав граждан Российской Федерации.</w:t>
      </w:r>
    </w:p>
    <w:p w:rsidR="00D402BF" w:rsidRDefault="00D402BF" w:rsidP="00D402BF">
      <w:pPr>
        <w:pStyle w:val="aa"/>
        <w:pBdr>
          <w:bottom w:val="single" w:sz="6" w:space="31" w:color="auto"/>
        </w:pBdr>
        <w:spacing w:line="360" w:lineRule="auto"/>
        <w:rPr>
          <w:sz w:val="28"/>
          <w:szCs w:val="28"/>
        </w:rPr>
      </w:pPr>
    </w:p>
    <w:p w:rsidR="00D402BF" w:rsidRDefault="00D402BF" w:rsidP="00D402BF">
      <w:pPr>
        <w:pStyle w:val="aa"/>
        <w:pBdr>
          <w:bottom w:val="single" w:sz="6" w:space="31" w:color="auto"/>
        </w:pBdr>
        <w:spacing w:line="360" w:lineRule="auto"/>
        <w:rPr>
          <w:b/>
          <w:sz w:val="28"/>
          <w:szCs w:val="28"/>
        </w:rPr>
      </w:pPr>
    </w:p>
    <w:p w:rsidR="00D402BF" w:rsidRDefault="00D402BF" w:rsidP="00D402BF">
      <w:pPr>
        <w:pStyle w:val="aa"/>
        <w:pBdr>
          <w:bottom w:val="single" w:sz="6" w:space="31" w:color="auto"/>
        </w:pBdr>
        <w:spacing w:line="360" w:lineRule="auto"/>
        <w:ind w:firstLine="708"/>
        <w:rPr>
          <w:b/>
          <w:sz w:val="28"/>
          <w:szCs w:val="28"/>
        </w:rPr>
      </w:pPr>
    </w:p>
    <w:p w:rsidR="00D402BF" w:rsidRDefault="00D402BF" w:rsidP="00D402BF">
      <w:pPr>
        <w:pStyle w:val="aa"/>
        <w:pBdr>
          <w:bottom w:val="single" w:sz="6" w:space="31" w:color="auto"/>
        </w:pBdr>
        <w:spacing w:line="360" w:lineRule="auto"/>
        <w:ind w:firstLine="708"/>
        <w:rPr>
          <w:b/>
          <w:sz w:val="28"/>
          <w:szCs w:val="28"/>
        </w:rPr>
      </w:pPr>
    </w:p>
    <w:p w:rsidR="00D402BF" w:rsidRDefault="00D402BF" w:rsidP="00D402BF">
      <w:pPr>
        <w:pStyle w:val="aa"/>
        <w:pBdr>
          <w:bottom w:val="single" w:sz="6" w:space="31" w:color="auto"/>
        </w:pBdr>
        <w:spacing w:line="360" w:lineRule="auto"/>
        <w:ind w:firstLine="708"/>
        <w:rPr>
          <w:b/>
          <w:sz w:val="28"/>
          <w:szCs w:val="28"/>
        </w:rPr>
      </w:pPr>
      <w:r>
        <w:rPr>
          <w:b/>
          <w:sz w:val="28"/>
          <w:szCs w:val="28"/>
        </w:rPr>
        <w:t xml:space="preserve">Тема 8. Особенности индивидуальных трудовых споров. </w:t>
      </w:r>
    </w:p>
    <w:p w:rsidR="00D402BF" w:rsidRDefault="00D402BF" w:rsidP="00D402BF">
      <w:pPr>
        <w:pStyle w:val="aa"/>
        <w:pBdr>
          <w:bottom w:val="single" w:sz="6" w:space="31" w:color="auto"/>
        </w:pBdr>
        <w:spacing w:line="360" w:lineRule="auto"/>
        <w:ind w:firstLine="708"/>
        <w:rPr>
          <w:sz w:val="28"/>
          <w:szCs w:val="28"/>
        </w:rPr>
      </w:pPr>
      <w:r>
        <w:rPr>
          <w:sz w:val="28"/>
          <w:szCs w:val="28"/>
        </w:rPr>
        <w:t xml:space="preserve">Общие правила разрешения трудовых споров. Судебное разрешение индивидуальных трудовых споров. </w:t>
      </w:r>
    </w:p>
    <w:p w:rsidR="00D402BF" w:rsidRDefault="00D402BF" w:rsidP="00D402BF">
      <w:pPr>
        <w:pStyle w:val="aa"/>
        <w:pBdr>
          <w:bottom w:val="single" w:sz="6" w:space="31" w:color="auto"/>
        </w:pBdr>
        <w:spacing w:line="360" w:lineRule="auto"/>
        <w:rPr>
          <w:sz w:val="28"/>
          <w:szCs w:val="28"/>
        </w:rPr>
      </w:pPr>
      <w:r>
        <w:rPr>
          <w:sz w:val="28"/>
          <w:szCs w:val="28"/>
        </w:rPr>
        <w:t>Обжалование отказа работодателя в приёме на работу.</w:t>
      </w:r>
    </w:p>
    <w:p w:rsidR="00D402BF" w:rsidRDefault="00D402BF" w:rsidP="00D402BF">
      <w:pPr>
        <w:pStyle w:val="aa"/>
        <w:pBdr>
          <w:bottom w:val="single" w:sz="6" w:space="31" w:color="auto"/>
        </w:pBdr>
        <w:spacing w:line="360" w:lineRule="auto"/>
        <w:rPr>
          <w:sz w:val="28"/>
          <w:szCs w:val="28"/>
        </w:rPr>
      </w:pPr>
      <w:r>
        <w:rPr>
          <w:sz w:val="28"/>
          <w:szCs w:val="28"/>
        </w:rPr>
        <w:t>Споры, связанные с прекращением трудового договора.</w:t>
      </w:r>
    </w:p>
    <w:p w:rsidR="00D402BF" w:rsidRDefault="00D402BF" w:rsidP="00D402BF">
      <w:pPr>
        <w:pStyle w:val="aa"/>
        <w:pBdr>
          <w:bottom w:val="single" w:sz="6" w:space="31" w:color="auto"/>
        </w:pBdr>
        <w:spacing w:line="360" w:lineRule="auto"/>
        <w:rPr>
          <w:sz w:val="28"/>
          <w:szCs w:val="28"/>
        </w:rPr>
      </w:pPr>
    </w:p>
    <w:p w:rsidR="00D402BF" w:rsidRDefault="00D402BF" w:rsidP="00D402BF">
      <w:pPr>
        <w:pStyle w:val="aa"/>
        <w:pBdr>
          <w:bottom w:val="single" w:sz="6" w:space="31" w:color="auto"/>
        </w:pBdr>
        <w:spacing w:line="360" w:lineRule="auto"/>
        <w:ind w:firstLine="708"/>
        <w:rPr>
          <w:sz w:val="28"/>
          <w:szCs w:val="28"/>
        </w:rPr>
      </w:pPr>
      <w:r>
        <w:rPr>
          <w:b/>
          <w:sz w:val="28"/>
          <w:szCs w:val="28"/>
        </w:rPr>
        <w:t>Тема 9. Особенности подготовки документов по жилищным спорам.</w:t>
      </w:r>
    </w:p>
    <w:p w:rsidR="00D402BF" w:rsidRDefault="00D402BF" w:rsidP="00D402BF">
      <w:pPr>
        <w:pStyle w:val="aa"/>
        <w:pBdr>
          <w:bottom w:val="single" w:sz="6" w:space="31" w:color="auto"/>
        </w:pBdr>
        <w:spacing w:line="360" w:lineRule="auto"/>
        <w:ind w:firstLine="708"/>
        <w:rPr>
          <w:sz w:val="28"/>
          <w:szCs w:val="28"/>
        </w:rPr>
      </w:pPr>
      <w:r>
        <w:rPr>
          <w:sz w:val="28"/>
          <w:szCs w:val="28"/>
        </w:rPr>
        <w:t>Споры о пользовании жилым помещением собственником и членами его семьи. Дела, связанные с пользованием жилым помещением по договору социального найма. Обеспечение прав собственника жилого помещения при изъятии земельного участка для государственных или муниципальных нужд. Прекращение договора социального найма. Расторжение договора социального найма. Утрата права пользования жилым помещением.</w:t>
      </w:r>
    </w:p>
    <w:p w:rsidR="00D402BF" w:rsidRDefault="00D402BF" w:rsidP="00D402BF">
      <w:pPr>
        <w:pStyle w:val="aa"/>
        <w:pBdr>
          <w:bottom w:val="single" w:sz="6" w:space="31" w:color="auto"/>
        </w:pBdr>
        <w:spacing w:line="360" w:lineRule="auto"/>
        <w:rPr>
          <w:sz w:val="28"/>
          <w:szCs w:val="28"/>
        </w:rPr>
      </w:pPr>
    </w:p>
    <w:p w:rsidR="00D402BF" w:rsidRDefault="00D402BF" w:rsidP="00D402BF">
      <w:pPr>
        <w:pStyle w:val="aa"/>
        <w:pBdr>
          <w:bottom w:val="single" w:sz="6" w:space="31" w:color="auto"/>
        </w:pBdr>
        <w:spacing w:line="360" w:lineRule="auto"/>
        <w:ind w:firstLine="708"/>
        <w:rPr>
          <w:sz w:val="28"/>
          <w:szCs w:val="28"/>
        </w:rPr>
      </w:pPr>
      <w:r>
        <w:rPr>
          <w:b/>
          <w:sz w:val="28"/>
          <w:szCs w:val="28"/>
        </w:rPr>
        <w:t>Тема 10. Особенности споров, связанных с правом собственности.</w:t>
      </w:r>
    </w:p>
    <w:p w:rsidR="00D402BF" w:rsidRDefault="00D402BF" w:rsidP="00D402BF">
      <w:pPr>
        <w:pStyle w:val="aa"/>
        <w:pBdr>
          <w:bottom w:val="single" w:sz="6" w:space="31" w:color="auto"/>
        </w:pBdr>
        <w:spacing w:line="360" w:lineRule="auto"/>
        <w:ind w:firstLine="708"/>
        <w:rPr>
          <w:sz w:val="28"/>
          <w:szCs w:val="28"/>
        </w:rPr>
      </w:pPr>
      <w:r>
        <w:rPr>
          <w:sz w:val="28"/>
          <w:szCs w:val="28"/>
        </w:rPr>
        <w:t xml:space="preserve">Вопросы, возникающие при подготовке документов по спорам о праве собственности. Споры, связанные с участием в строительстве жилого дома. Признание права собственности на самовольные постройки. Споры, вытекающие из ничтожных и </w:t>
      </w:r>
      <w:proofErr w:type="spellStart"/>
      <w:r>
        <w:rPr>
          <w:sz w:val="28"/>
          <w:szCs w:val="28"/>
        </w:rPr>
        <w:t>оспоримых</w:t>
      </w:r>
      <w:proofErr w:type="spellEnd"/>
      <w:r>
        <w:rPr>
          <w:sz w:val="28"/>
          <w:szCs w:val="28"/>
        </w:rPr>
        <w:t xml:space="preserve"> сделок. Применение </w:t>
      </w:r>
      <w:proofErr w:type="spellStart"/>
      <w:r>
        <w:rPr>
          <w:sz w:val="28"/>
          <w:szCs w:val="28"/>
        </w:rPr>
        <w:t>приобретательной</w:t>
      </w:r>
      <w:proofErr w:type="spellEnd"/>
      <w:r>
        <w:rPr>
          <w:sz w:val="28"/>
          <w:szCs w:val="28"/>
        </w:rPr>
        <w:t xml:space="preserve"> давности.</w:t>
      </w:r>
    </w:p>
    <w:p w:rsidR="00D402BF" w:rsidRDefault="00D402BF" w:rsidP="00D402BF">
      <w:pPr>
        <w:pStyle w:val="aa"/>
        <w:pBdr>
          <w:bottom w:val="single" w:sz="6" w:space="31" w:color="auto"/>
        </w:pBdr>
        <w:spacing w:line="360" w:lineRule="auto"/>
        <w:ind w:firstLine="708"/>
        <w:rPr>
          <w:sz w:val="28"/>
          <w:szCs w:val="28"/>
        </w:rPr>
      </w:pPr>
      <w:r>
        <w:rPr>
          <w:sz w:val="28"/>
          <w:szCs w:val="28"/>
        </w:rPr>
        <w:t>Споры участников общей долевой собственности.</w:t>
      </w:r>
    </w:p>
    <w:p w:rsidR="00D402BF" w:rsidRDefault="00D402BF" w:rsidP="00D402BF">
      <w:pPr>
        <w:pStyle w:val="aa"/>
        <w:pBdr>
          <w:bottom w:val="single" w:sz="6" w:space="31" w:color="auto"/>
        </w:pBdr>
        <w:spacing w:line="360" w:lineRule="auto"/>
        <w:ind w:firstLine="708"/>
        <w:rPr>
          <w:sz w:val="28"/>
          <w:szCs w:val="28"/>
        </w:rPr>
      </w:pPr>
      <w:r>
        <w:rPr>
          <w:sz w:val="28"/>
          <w:szCs w:val="28"/>
        </w:rPr>
        <w:t>Определение размера долей в праве общей собственности. Осуществление преимущественного права покупки. Раздел общего имущества и выдел доли из него.</w:t>
      </w:r>
    </w:p>
    <w:p w:rsidR="00D402BF" w:rsidRDefault="00D402BF" w:rsidP="00D402BF">
      <w:pPr>
        <w:pStyle w:val="aa"/>
        <w:pBdr>
          <w:bottom w:val="single" w:sz="6" w:space="31" w:color="auto"/>
        </w:pBdr>
        <w:spacing w:line="360" w:lineRule="auto"/>
        <w:rPr>
          <w:sz w:val="28"/>
          <w:szCs w:val="28"/>
        </w:rPr>
      </w:pPr>
      <w:r>
        <w:rPr>
          <w:sz w:val="28"/>
          <w:szCs w:val="28"/>
        </w:rPr>
        <w:t>Раздел общего имущества супругов.</w:t>
      </w:r>
    </w:p>
    <w:p w:rsidR="00D402BF" w:rsidRDefault="00D402BF" w:rsidP="00D402BF">
      <w:pPr>
        <w:pStyle w:val="aa"/>
        <w:pBdr>
          <w:bottom w:val="single" w:sz="6" w:space="31" w:color="auto"/>
        </w:pBdr>
        <w:spacing w:line="360" w:lineRule="auto"/>
        <w:ind w:firstLine="708"/>
        <w:rPr>
          <w:b/>
          <w:sz w:val="28"/>
          <w:szCs w:val="28"/>
        </w:rPr>
      </w:pPr>
    </w:p>
    <w:p w:rsidR="00D402BF" w:rsidRDefault="00D402BF" w:rsidP="00D402BF">
      <w:pPr>
        <w:pStyle w:val="aa"/>
        <w:pBdr>
          <w:bottom w:val="single" w:sz="6" w:space="31" w:color="auto"/>
        </w:pBdr>
        <w:spacing w:line="360" w:lineRule="auto"/>
        <w:ind w:firstLine="708"/>
        <w:rPr>
          <w:b/>
          <w:sz w:val="28"/>
          <w:szCs w:val="28"/>
        </w:rPr>
      </w:pPr>
      <w:r>
        <w:rPr>
          <w:b/>
          <w:sz w:val="28"/>
          <w:szCs w:val="28"/>
        </w:rPr>
        <w:t>Тема 11. Особенности споров, вытекающих из семейных правоотношений.</w:t>
      </w:r>
    </w:p>
    <w:p w:rsidR="00D402BF" w:rsidRDefault="00D402BF" w:rsidP="00D402BF">
      <w:pPr>
        <w:pStyle w:val="aa"/>
        <w:pBdr>
          <w:bottom w:val="single" w:sz="6" w:space="31" w:color="auto"/>
        </w:pBdr>
        <w:spacing w:line="360" w:lineRule="auto"/>
        <w:ind w:firstLine="708"/>
        <w:rPr>
          <w:sz w:val="28"/>
          <w:szCs w:val="28"/>
        </w:rPr>
      </w:pPr>
      <w:r>
        <w:rPr>
          <w:sz w:val="28"/>
          <w:szCs w:val="28"/>
        </w:rPr>
        <w:t>Споры, связанные с расторжением брака. Алиментные обязанности членов семьи. Особенности подготовки материалов по спорам о месте жительства детей. Разрешение вопросов ограничения и лишения родительских прав.</w:t>
      </w:r>
    </w:p>
    <w:p w:rsidR="00D402BF" w:rsidRDefault="00D402BF" w:rsidP="00D402BF">
      <w:pPr>
        <w:pStyle w:val="aa"/>
        <w:pBdr>
          <w:bottom w:val="single" w:sz="6" w:space="31" w:color="auto"/>
        </w:pBdr>
        <w:spacing w:line="360" w:lineRule="auto"/>
        <w:rPr>
          <w:sz w:val="28"/>
          <w:szCs w:val="28"/>
        </w:rPr>
      </w:pPr>
    </w:p>
    <w:p w:rsidR="00D402BF" w:rsidRDefault="00D402BF" w:rsidP="00D402BF">
      <w:pPr>
        <w:pStyle w:val="aa"/>
        <w:pBdr>
          <w:bottom w:val="single" w:sz="6" w:space="31" w:color="auto"/>
        </w:pBdr>
        <w:spacing w:line="360" w:lineRule="auto"/>
        <w:ind w:firstLine="708"/>
        <w:rPr>
          <w:b/>
          <w:sz w:val="28"/>
          <w:szCs w:val="28"/>
        </w:rPr>
      </w:pPr>
      <w:r>
        <w:rPr>
          <w:b/>
          <w:sz w:val="28"/>
          <w:szCs w:val="28"/>
        </w:rPr>
        <w:t>Тема 12. Дела по спорам, возникающим из земельных правоотношений.</w:t>
      </w:r>
    </w:p>
    <w:p w:rsidR="00D402BF" w:rsidRDefault="00D402BF" w:rsidP="00D402BF">
      <w:pPr>
        <w:pStyle w:val="aa"/>
        <w:pBdr>
          <w:bottom w:val="single" w:sz="6" w:space="31" w:color="auto"/>
        </w:pBdr>
        <w:spacing w:line="360" w:lineRule="auto"/>
        <w:ind w:firstLine="708"/>
        <w:rPr>
          <w:sz w:val="28"/>
          <w:szCs w:val="28"/>
        </w:rPr>
      </w:pPr>
      <w:r>
        <w:rPr>
          <w:sz w:val="28"/>
          <w:szCs w:val="28"/>
        </w:rPr>
        <w:t>Раздел и определение порядка пользования земельным участком. Дела по спорам, возникающим при приватизации земельных участком. Дела о наследовании земельных участков. Дела по спорам супругов о праве на приватизированный земельный участок. Дела о бесплатном предоставлении земельных участков некоторым категориям граждан.</w:t>
      </w:r>
    </w:p>
    <w:p w:rsidR="00D402BF" w:rsidRDefault="00D402BF" w:rsidP="00D402BF">
      <w:pPr>
        <w:pStyle w:val="aa"/>
        <w:pBdr>
          <w:bottom w:val="single" w:sz="6" w:space="31" w:color="auto"/>
        </w:pBdr>
        <w:spacing w:line="360" w:lineRule="auto"/>
        <w:rPr>
          <w:sz w:val="28"/>
          <w:szCs w:val="28"/>
        </w:rPr>
      </w:pPr>
    </w:p>
    <w:p w:rsidR="00D402BF" w:rsidRDefault="00D402BF" w:rsidP="00D402BF">
      <w:pPr>
        <w:pStyle w:val="aa"/>
        <w:pBdr>
          <w:bottom w:val="single" w:sz="6" w:space="31" w:color="auto"/>
        </w:pBdr>
        <w:spacing w:line="360" w:lineRule="auto"/>
        <w:ind w:firstLine="708"/>
        <w:rPr>
          <w:b/>
          <w:sz w:val="28"/>
          <w:szCs w:val="28"/>
        </w:rPr>
      </w:pPr>
      <w:r>
        <w:rPr>
          <w:b/>
          <w:sz w:val="28"/>
          <w:szCs w:val="28"/>
        </w:rPr>
        <w:t>Тема 13. Особенности подготовки материалов по делам особого производства.</w:t>
      </w:r>
    </w:p>
    <w:p w:rsidR="00D402BF" w:rsidRDefault="00D402BF" w:rsidP="00D402BF">
      <w:pPr>
        <w:pStyle w:val="aa"/>
        <w:pBdr>
          <w:bottom w:val="single" w:sz="6" w:space="31" w:color="auto"/>
        </w:pBdr>
        <w:spacing w:line="360" w:lineRule="auto"/>
        <w:ind w:firstLine="709"/>
        <w:rPr>
          <w:sz w:val="28"/>
          <w:szCs w:val="28"/>
        </w:rPr>
      </w:pPr>
      <w:r>
        <w:rPr>
          <w:sz w:val="28"/>
          <w:szCs w:val="28"/>
        </w:rPr>
        <w:t>С данного этапа студенты допускаются к приему граждан, совместно со студентами старших курсов, занимающимися по программе III этапа.</w:t>
      </w:r>
    </w:p>
    <w:p w:rsidR="00D402BF" w:rsidRDefault="00D402BF" w:rsidP="00D402BF">
      <w:pPr>
        <w:pStyle w:val="aa"/>
        <w:pBdr>
          <w:bottom w:val="single" w:sz="6" w:space="31" w:color="auto"/>
        </w:pBdr>
        <w:spacing w:line="360" w:lineRule="auto"/>
        <w:ind w:firstLine="709"/>
        <w:rPr>
          <w:sz w:val="28"/>
          <w:szCs w:val="28"/>
        </w:rPr>
      </w:pPr>
      <w:r>
        <w:rPr>
          <w:sz w:val="28"/>
          <w:szCs w:val="28"/>
        </w:rPr>
        <w:t>Во время занятий обсуждаются юридические документы, полученные во время приема граждан, учебные дела. Во время коллективного обсуждения дел реальных клиентов, преподаватель сам докладывает фабулу дела, не упоминая конфиденциальных сведений – фамилии, имя, адреса и т.д.</w:t>
      </w:r>
    </w:p>
    <w:p w:rsidR="00D402BF" w:rsidRDefault="00D402BF" w:rsidP="00D402BF">
      <w:pPr>
        <w:pStyle w:val="aa"/>
        <w:pBdr>
          <w:bottom w:val="single" w:sz="6" w:space="0" w:color="auto"/>
        </w:pBdr>
        <w:spacing w:line="360" w:lineRule="auto"/>
        <w:ind w:firstLine="709"/>
        <w:rPr>
          <w:b/>
          <w:i/>
          <w:sz w:val="28"/>
          <w:szCs w:val="28"/>
          <w:u w:val="single"/>
        </w:rPr>
      </w:pPr>
      <w:r>
        <w:rPr>
          <w:b/>
          <w:i/>
          <w:sz w:val="28"/>
          <w:szCs w:val="28"/>
          <w:u w:val="single"/>
        </w:rPr>
        <w:t>III этап обучения – для студентов старших курсов, подготовленных к самостоятельной работе с клиентами.</w:t>
      </w:r>
    </w:p>
    <w:p w:rsidR="00D402BF" w:rsidRDefault="00D402BF" w:rsidP="00D402BF">
      <w:pPr>
        <w:pStyle w:val="aa"/>
        <w:pBdr>
          <w:bottom w:val="single" w:sz="6" w:space="0" w:color="auto"/>
        </w:pBdr>
        <w:spacing w:line="360" w:lineRule="auto"/>
        <w:ind w:firstLine="709"/>
        <w:rPr>
          <w:sz w:val="28"/>
          <w:szCs w:val="28"/>
        </w:rPr>
      </w:pPr>
      <w:r>
        <w:rPr>
          <w:sz w:val="28"/>
          <w:szCs w:val="28"/>
        </w:rPr>
        <w:t>В рамках данного этапа студенты также осуществляют дежурства, однако ведут приём граждан самостоятельно. Консультирование с преподавателем теперь происходит индивидуально – по мере возникновения вопросов и трудностей при рассмотрении порученного дела. Однако, руководителем, по-прежнему, рассматриваются дела, которые наиболее часто встречаются и по которым у студентов возникают вопросы. Студенты, прошедшие предыдущие 2 этапа обучения, могут участвовать в подготовке студентов младших курсов на занятиях I и II этапов в качестве ассистентов преподавателей.</w:t>
      </w:r>
    </w:p>
    <w:p w:rsidR="00D402BF" w:rsidRDefault="00D402BF" w:rsidP="00D402BF">
      <w:pPr>
        <w:pStyle w:val="aa"/>
        <w:pBdr>
          <w:bottom w:val="single" w:sz="6" w:space="0" w:color="auto"/>
        </w:pBdr>
        <w:spacing w:line="360" w:lineRule="auto"/>
        <w:ind w:firstLine="709"/>
        <w:rPr>
          <w:sz w:val="28"/>
          <w:szCs w:val="28"/>
        </w:rPr>
      </w:pPr>
      <w:r>
        <w:rPr>
          <w:sz w:val="28"/>
          <w:szCs w:val="28"/>
        </w:rPr>
        <w:t>Дежурства осуществляются 1 - 2 раза в неделю.</w:t>
      </w:r>
    </w:p>
    <w:p w:rsidR="00D402BF" w:rsidRDefault="00D402BF" w:rsidP="00D402BF">
      <w:pPr>
        <w:pStyle w:val="aa"/>
        <w:pBdr>
          <w:bottom w:val="single" w:sz="6" w:space="0" w:color="auto"/>
        </w:pBdr>
        <w:spacing w:line="360" w:lineRule="auto"/>
        <w:ind w:firstLine="709"/>
        <w:rPr>
          <w:sz w:val="28"/>
          <w:szCs w:val="28"/>
        </w:rPr>
      </w:pPr>
      <w:r>
        <w:rPr>
          <w:sz w:val="28"/>
          <w:szCs w:val="28"/>
        </w:rPr>
        <w:t>По окончании обучения студенты получают сертификат о прохождении обучения по клинической программе в “Юридической клинике” при Государственном образовательном учреждении высшего профессионального образования “Шадринский государственный педагогический институт”.</w:t>
      </w:r>
    </w:p>
    <w:p w:rsidR="00D402BF" w:rsidRDefault="00D402BF" w:rsidP="00D402BF">
      <w:pPr>
        <w:pStyle w:val="aa"/>
        <w:pBdr>
          <w:bottom w:val="single" w:sz="6" w:space="0" w:color="auto"/>
        </w:pBdr>
        <w:spacing w:line="360" w:lineRule="auto"/>
        <w:ind w:firstLine="709"/>
        <w:rPr>
          <w:sz w:val="28"/>
          <w:szCs w:val="28"/>
        </w:rPr>
      </w:pPr>
    </w:p>
    <w:p w:rsidR="00D402BF" w:rsidRDefault="00D402BF" w:rsidP="00D402BF">
      <w:pPr>
        <w:pStyle w:val="aa"/>
        <w:pBdr>
          <w:bottom w:val="single" w:sz="6" w:space="0" w:color="auto"/>
        </w:pBdr>
        <w:spacing w:line="360" w:lineRule="auto"/>
        <w:ind w:firstLine="709"/>
        <w:jc w:val="center"/>
        <w:rPr>
          <w:b/>
          <w:sz w:val="28"/>
          <w:szCs w:val="28"/>
        </w:rPr>
      </w:pPr>
      <w:r>
        <w:rPr>
          <w:b/>
          <w:sz w:val="28"/>
          <w:szCs w:val="28"/>
        </w:rPr>
        <w:t>Библиографический список по всем темам</w:t>
      </w:r>
    </w:p>
    <w:p w:rsidR="00D402BF" w:rsidRDefault="00D402BF" w:rsidP="00D402BF">
      <w:pPr>
        <w:pStyle w:val="aa"/>
        <w:pBdr>
          <w:bottom w:val="single" w:sz="6" w:space="0" w:color="auto"/>
        </w:pBdr>
        <w:spacing w:line="360" w:lineRule="auto"/>
        <w:ind w:firstLine="709"/>
        <w:jc w:val="center"/>
        <w:rPr>
          <w:b/>
          <w:sz w:val="28"/>
          <w:szCs w:val="28"/>
        </w:rPr>
      </w:pPr>
      <w:r>
        <w:rPr>
          <w:b/>
          <w:sz w:val="28"/>
          <w:szCs w:val="28"/>
        </w:rPr>
        <w:t>Нормативный материал</w:t>
      </w:r>
    </w:p>
    <w:p w:rsidR="00D402BF" w:rsidRDefault="00D402BF" w:rsidP="00D402BF">
      <w:pPr>
        <w:spacing w:line="360" w:lineRule="auto"/>
        <w:rPr>
          <w:sz w:val="28"/>
          <w:szCs w:val="28"/>
        </w:rPr>
      </w:pPr>
    </w:p>
    <w:p w:rsidR="00D402BF" w:rsidRDefault="00D402BF" w:rsidP="00D402BF">
      <w:pPr>
        <w:pStyle w:val="a"/>
        <w:numPr>
          <w:ilvl w:val="0"/>
          <w:numId w:val="12"/>
        </w:numPr>
        <w:tabs>
          <w:tab w:val="left" w:pos="993"/>
        </w:tabs>
        <w:spacing w:line="360" w:lineRule="auto"/>
        <w:ind w:left="360" w:hanging="357"/>
        <w:jc w:val="both"/>
        <w:rPr>
          <w:color w:val="405877"/>
          <w:sz w:val="28"/>
          <w:szCs w:val="28"/>
        </w:rPr>
      </w:pPr>
      <w:r>
        <w:rPr>
          <w:sz w:val="28"/>
          <w:szCs w:val="28"/>
        </w:rPr>
        <w:t xml:space="preserve">Конституция  Российской  Федерации: Принята общенародным голосованием 12.12.1993 г. (в ред. от 30.12.2008 г.) [Электронный ресурс] – Режим доступа: </w:t>
      </w:r>
      <w:proofErr w:type="spellStart"/>
      <w:r>
        <w:rPr>
          <w:sz w:val="28"/>
          <w:szCs w:val="28"/>
        </w:rPr>
        <w:t>constitution.ru</w:t>
      </w:r>
      <w:proofErr w:type="spellEnd"/>
    </w:p>
    <w:p w:rsidR="00D402BF" w:rsidRDefault="00D402BF" w:rsidP="00D402BF">
      <w:pPr>
        <w:pStyle w:val="a"/>
        <w:numPr>
          <w:ilvl w:val="0"/>
          <w:numId w:val="12"/>
        </w:numPr>
        <w:tabs>
          <w:tab w:val="left" w:pos="993"/>
        </w:tabs>
        <w:spacing w:line="360" w:lineRule="auto"/>
        <w:ind w:left="360" w:hanging="357"/>
        <w:jc w:val="both"/>
        <w:rPr>
          <w:sz w:val="28"/>
          <w:szCs w:val="28"/>
        </w:rPr>
      </w:pPr>
      <w:r>
        <w:rPr>
          <w:sz w:val="28"/>
          <w:szCs w:val="28"/>
        </w:rPr>
        <w:t xml:space="preserve">Конвенция о защите о защите прав человека и основных свобод от 04.11.1950 г. [Электронный ресурс] – Режим доступа: </w:t>
      </w:r>
      <w:hyperlink r:id="rId5" w:tgtFrame="_blank" w:history="1">
        <w:proofErr w:type="spellStart"/>
        <w:r>
          <w:rPr>
            <w:rStyle w:val="a4"/>
            <w:sz w:val="28"/>
            <w:szCs w:val="28"/>
            <w:shd w:val="clear" w:color="auto" w:fill="FFFFFF"/>
          </w:rPr>
          <w:t>conventions.coe.int</w:t>
        </w:r>
        <w:proofErr w:type="spellEnd"/>
        <w:r>
          <w:rPr>
            <w:rStyle w:val="a4"/>
            <w:sz w:val="28"/>
            <w:szCs w:val="28"/>
            <w:shd w:val="clear" w:color="auto" w:fill="FFFFFF"/>
          </w:rPr>
          <w:t>/</w:t>
        </w:r>
        <w:proofErr w:type="spellStart"/>
        <w:r>
          <w:rPr>
            <w:rStyle w:val="a4"/>
            <w:sz w:val="28"/>
            <w:szCs w:val="28"/>
            <w:shd w:val="clear" w:color="auto" w:fill="FFFFFF"/>
          </w:rPr>
          <w:t>treaty</w:t>
        </w:r>
        <w:proofErr w:type="spellEnd"/>
        <w:r>
          <w:rPr>
            <w:rStyle w:val="a4"/>
            <w:sz w:val="28"/>
            <w:szCs w:val="28"/>
            <w:shd w:val="clear" w:color="auto" w:fill="FFFFFF"/>
          </w:rPr>
          <w:t>/</w:t>
        </w:r>
        <w:proofErr w:type="spellStart"/>
        <w:r>
          <w:rPr>
            <w:rStyle w:val="a4"/>
            <w:sz w:val="28"/>
            <w:szCs w:val="28"/>
            <w:shd w:val="clear" w:color="auto" w:fill="FFFFFF"/>
          </w:rPr>
          <w:t>rus</w:t>
        </w:r>
        <w:proofErr w:type="spellEnd"/>
        <w:r>
          <w:rPr>
            <w:rStyle w:val="a4"/>
            <w:sz w:val="28"/>
            <w:szCs w:val="28"/>
            <w:shd w:val="clear" w:color="auto" w:fill="FFFFFF"/>
          </w:rPr>
          <w:t>/</w:t>
        </w:r>
        <w:proofErr w:type="spellStart"/>
        <w:r>
          <w:rPr>
            <w:rStyle w:val="a4"/>
            <w:sz w:val="28"/>
            <w:szCs w:val="28"/>
            <w:shd w:val="clear" w:color="auto" w:fill="FFFFFF"/>
          </w:rPr>
          <w:t>trea</w:t>
        </w:r>
        <w:proofErr w:type="spellEnd"/>
        <w:r>
          <w:rPr>
            <w:rStyle w:val="a4"/>
            <w:sz w:val="28"/>
            <w:szCs w:val="28"/>
            <w:shd w:val="clear" w:color="auto" w:fill="FFFFFF"/>
          </w:rPr>
          <w:t>...</w:t>
        </w:r>
      </w:hyperlink>
      <w:r>
        <w:rPr>
          <w:rStyle w:val="apple-converted-space"/>
          <w:rFonts w:ascii="Arial" w:hAnsi="Arial" w:cs="Arial"/>
          <w:color w:val="338800"/>
          <w:sz w:val="28"/>
          <w:szCs w:val="28"/>
          <w:shd w:val="clear" w:color="auto" w:fill="FFFFFF"/>
        </w:rPr>
        <w:t> </w:t>
      </w:r>
      <w:r>
        <w:rPr>
          <w:sz w:val="28"/>
          <w:szCs w:val="28"/>
        </w:rPr>
        <w:t xml:space="preserve"> </w:t>
      </w:r>
    </w:p>
    <w:p w:rsidR="00D402BF" w:rsidRDefault="00D402BF" w:rsidP="00D402BF">
      <w:pPr>
        <w:pStyle w:val="a"/>
        <w:numPr>
          <w:ilvl w:val="0"/>
          <w:numId w:val="12"/>
        </w:numPr>
        <w:tabs>
          <w:tab w:val="left" w:pos="993"/>
        </w:tabs>
        <w:spacing w:line="360" w:lineRule="auto"/>
        <w:ind w:left="360" w:hanging="357"/>
        <w:jc w:val="both"/>
        <w:rPr>
          <w:rStyle w:val="greenurl"/>
          <w:color w:val="000000"/>
        </w:rPr>
      </w:pPr>
      <w:r>
        <w:rPr>
          <w:sz w:val="28"/>
          <w:szCs w:val="28"/>
        </w:rPr>
        <w:t xml:space="preserve">Гражданский кодекс РФ. Часть I от 21 октября </w:t>
      </w:r>
      <w:smartTag w:uri="urn:schemas-microsoft-com:office:smarttags" w:element="metricconverter">
        <w:smartTagPr>
          <w:attr w:name="ProductID" w:val="1994 г"/>
        </w:smartTagPr>
        <w:r>
          <w:rPr>
            <w:sz w:val="28"/>
            <w:szCs w:val="28"/>
          </w:rPr>
          <w:t>1994 г</w:t>
        </w:r>
      </w:smartTag>
      <w:r>
        <w:rPr>
          <w:sz w:val="28"/>
          <w:szCs w:val="28"/>
        </w:rPr>
        <w:t>.</w:t>
      </w:r>
      <w:r>
        <w:rPr>
          <w:color w:val="000000"/>
          <w:sz w:val="28"/>
          <w:szCs w:val="28"/>
        </w:rPr>
        <w:t xml:space="preserve"> № 51 – ФЗ (ред. от 30.12.2012)</w:t>
      </w:r>
      <w:r>
        <w:rPr>
          <w:sz w:val="28"/>
          <w:szCs w:val="28"/>
        </w:rPr>
        <w:t xml:space="preserve"> // </w:t>
      </w:r>
      <w:hyperlink r:id="rId6" w:history="1">
        <w:r>
          <w:rPr>
            <w:rStyle w:val="a4"/>
            <w:sz w:val="28"/>
            <w:szCs w:val="28"/>
          </w:rPr>
          <w:t>www.consultant.ru/popular/gkrf1</w:t>
        </w:r>
      </w:hyperlink>
      <w:r>
        <w:rPr>
          <w:rStyle w:val="greenurl"/>
          <w:sz w:val="28"/>
          <w:szCs w:val="28"/>
        </w:rPr>
        <w:t>/</w:t>
      </w:r>
    </w:p>
    <w:p w:rsidR="00D402BF" w:rsidRDefault="00D402BF" w:rsidP="00D402BF">
      <w:pPr>
        <w:pStyle w:val="a"/>
        <w:numPr>
          <w:ilvl w:val="0"/>
          <w:numId w:val="12"/>
        </w:numPr>
        <w:tabs>
          <w:tab w:val="left" w:pos="993"/>
        </w:tabs>
        <w:spacing w:line="360" w:lineRule="auto"/>
        <w:ind w:left="360" w:hanging="357"/>
        <w:jc w:val="both"/>
        <w:rPr>
          <w:rStyle w:val="greenurl"/>
          <w:sz w:val="28"/>
          <w:szCs w:val="28"/>
        </w:rPr>
      </w:pPr>
      <w:r>
        <w:rPr>
          <w:sz w:val="28"/>
          <w:szCs w:val="28"/>
        </w:rPr>
        <w:t xml:space="preserve">Гражданский кодекс РФ. Часть II от 22 декабря </w:t>
      </w:r>
      <w:smartTag w:uri="urn:schemas-microsoft-com:office:smarttags" w:element="metricconverter">
        <w:smartTagPr>
          <w:attr w:name="ProductID" w:val="1995 г"/>
        </w:smartTagPr>
        <w:r>
          <w:rPr>
            <w:sz w:val="28"/>
            <w:szCs w:val="28"/>
          </w:rPr>
          <w:t>1995 г</w:t>
        </w:r>
      </w:smartTag>
      <w:r>
        <w:rPr>
          <w:sz w:val="28"/>
          <w:szCs w:val="28"/>
        </w:rPr>
        <w:t>.</w:t>
      </w:r>
      <w:r>
        <w:rPr>
          <w:color w:val="000000"/>
          <w:sz w:val="28"/>
          <w:szCs w:val="28"/>
        </w:rPr>
        <w:t xml:space="preserve"> № 14 – ФЗ </w:t>
      </w:r>
      <w:bookmarkStart w:id="0" w:name="p18"/>
      <w:bookmarkEnd w:id="0"/>
      <w:r>
        <w:rPr>
          <w:color w:val="000000"/>
          <w:sz w:val="28"/>
          <w:szCs w:val="28"/>
        </w:rPr>
        <w:t xml:space="preserve"> (ред. от 14.06.2012)</w:t>
      </w:r>
      <w:r>
        <w:rPr>
          <w:sz w:val="28"/>
          <w:szCs w:val="28"/>
        </w:rPr>
        <w:t xml:space="preserve"> [Электронный ресурс] – Режим доступа: </w:t>
      </w:r>
      <w:hyperlink r:id="rId7" w:history="1">
        <w:r>
          <w:rPr>
            <w:rStyle w:val="a4"/>
            <w:color w:val="auto"/>
            <w:sz w:val="28"/>
            <w:szCs w:val="28"/>
          </w:rPr>
          <w:t>www.consultant.ru/popular/gkrf2/</w:t>
        </w:r>
      </w:hyperlink>
    </w:p>
    <w:p w:rsidR="00D402BF" w:rsidRDefault="00D402BF" w:rsidP="00D402BF">
      <w:pPr>
        <w:pStyle w:val="a"/>
        <w:numPr>
          <w:ilvl w:val="0"/>
          <w:numId w:val="12"/>
        </w:numPr>
        <w:tabs>
          <w:tab w:val="left" w:pos="993"/>
        </w:tabs>
        <w:spacing w:line="360" w:lineRule="auto"/>
        <w:ind w:left="360" w:hanging="357"/>
        <w:jc w:val="both"/>
        <w:rPr>
          <w:rStyle w:val="greenurl"/>
          <w:sz w:val="28"/>
          <w:szCs w:val="28"/>
        </w:rPr>
      </w:pPr>
      <w:r>
        <w:rPr>
          <w:sz w:val="28"/>
          <w:szCs w:val="28"/>
        </w:rPr>
        <w:t xml:space="preserve">Гражданский кодекс РФ. Часть II от 1 ноября </w:t>
      </w:r>
      <w:smartTag w:uri="urn:schemas-microsoft-com:office:smarttags" w:element="metricconverter">
        <w:smartTagPr>
          <w:attr w:name="ProductID" w:val="2001 г"/>
        </w:smartTagPr>
        <w:r>
          <w:rPr>
            <w:sz w:val="28"/>
            <w:szCs w:val="28"/>
          </w:rPr>
          <w:t>2001 г</w:t>
        </w:r>
      </w:smartTag>
      <w:r>
        <w:rPr>
          <w:sz w:val="28"/>
          <w:szCs w:val="28"/>
        </w:rPr>
        <w:t xml:space="preserve">. № 146 - ФЗ </w:t>
      </w:r>
      <w:bookmarkStart w:id="1" w:name="p21"/>
      <w:bookmarkEnd w:id="1"/>
      <w:r>
        <w:rPr>
          <w:sz w:val="28"/>
          <w:szCs w:val="28"/>
        </w:rPr>
        <w:t xml:space="preserve">(ред. от 05.06.2012 г., с </w:t>
      </w:r>
      <w:proofErr w:type="spellStart"/>
      <w:r>
        <w:rPr>
          <w:sz w:val="28"/>
          <w:szCs w:val="28"/>
        </w:rPr>
        <w:t>изм</w:t>
      </w:r>
      <w:proofErr w:type="spellEnd"/>
      <w:r>
        <w:rPr>
          <w:sz w:val="28"/>
          <w:szCs w:val="28"/>
        </w:rPr>
        <w:t xml:space="preserve">. от 02.10.2012 г.) [Электронный ресурс] – Режим доступа: </w:t>
      </w:r>
      <w:hyperlink r:id="rId8" w:history="1">
        <w:r>
          <w:rPr>
            <w:rStyle w:val="a4"/>
            <w:color w:val="auto"/>
            <w:sz w:val="28"/>
            <w:szCs w:val="28"/>
          </w:rPr>
          <w:t>www.consultant.ru/popular/gkrf3/</w:t>
        </w:r>
      </w:hyperlink>
    </w:p>
    <w:p w:rsidR="00D402BF" w:rsidRDefault="00D402BF" w:rsidP="00D402BF">
      <w:pPr>
        <w:pStyle w:val="a"/>
        <w:numPr>
          <w:ilvl w:val="0"/>
          <w:numId w:val="12"/>
        </w:numPr>
        <w:tabs>
          <w:tab w:val="left" w:pos="993"/>
        </w:tabs>
        <w:spacing w:line="360" w:lineRule="auto"/>
        <w:ind w:left="360" w:hanging="357"/>
        <w:jc w:val="both"/>
      </w:pPr>
      <w:r>
        <w:rPr>
          <w:sz w:val="28"/>
          <w:szCs w:val="28"/>
        </w:rPr>
        <w:t xml:space="preserve">Гражданский кодекс РФ. Часть </w:t>
      </w:r>
      <w:r>
        <w:rPr>
          <w:sz w:val="28"/>
          <w:szCs w:val="28"/>
          <w:lang w:val="en-US"/>
        </w:rPr>
        <w:t>IV</w:t>
      </w:r>
      <w:r>
        <w:rPr>
          <w:sz w:val="28"/>
          <w:szCs w:val="28"/>
        </w:rPr>
        <w:t xml:space="preserve"> от </w:t>
      </w:r>
      <w:r>
        <w:rPr>
          <w:rStyle w:val="ad"/>
          <w:b w:val="0"/>
          <w:sz w:val="28"/>
          <w:szCs w:val="28"/>
        </w:rPr>
        <w:t xml:space="preserve">24 ноября </w:t>
      </w:r>
      <w:smartTag w:uri="urn:schemas-microsoft-com:office:smarttags" w:element="metricconverter">
        <w:smartTagPr>
          <w:attr w:name="ProductID" w:val="2006 г"/>
        </w:smartTagPr>
        <w:r>
          <w:rPr>
            <w:rStyle w:val="ad"/>
            <w:b w:val="0"/>
            <w:sz w:val="28"/>
            <w:szCs w:val="28"/>
          </w:rPr>
          <w:t>2006 г</w:t>
        </w:r>
      </w:smartTag>
      <w:r>
        <w:rPr>
          <w:rStyle w:val="ad"/>
          <w:b w:val="0"/>
          <w:sz w:val="28"/>
          <w:szCs w:val="28"/>
        </w:rPr>
        <w:t>. №</w:t>
      </w:r>
      <w:r>
        <w:rPr>
          <w:sz w:val="28"/>
          <w:szCs w:val="28"/>
        </w:rPr>
        <w:t xml:space="preserve"> 230 - ФЗ (ред. от 08.12.2011 г.)  [Электронный ресурс] – Режим доступа:</w:t>
      </w:r>
      <w:r>
        <w:rPr>
          <w:rStyle w:val="ad"/>
          <w:b w:val="0"/>
          <w:sz w:val="28"/>
          <w:szCs w:val="28"/>
        </w:rPr>
        <w:t xml:space="preserve"> </w:t>
      </w:r>
      <w:proofErr w:type="spellStart"/>
      <w:r>
        <w:rPr>
          <w:rStyle w:val="greenurl"/>
          <w:sz w:val="28"/>
          <w:szCs w:val="28"/>
        </w:rPr>
        <w:t>www.consultant.ru</w:t>
      </w:r>
      <w:proofErr w:type="spellEnd"/>
      <w:r>
        <w:rPr>
          <w:rStyle w:val="greenurl"/>
          <w:sz w:val="28"/>
          <w:szCs w:val="28"/>
        </w:rPr>
        <w:t>/</w:t>
      </w:r>
      <w:proofErr w:type="spellStart"/>
      <w:r>
        <w:rPr>
          <w:rStyle w:val="greenurl"/>
          <w:sz w:val="28"/>
          <w:szCs w:val="28"/>
        </w:rPr>
        <w:t>popular</w:t>
      </w:r>
      <w:proofErr w:type="spellEnd"/>
      <w:r>
        <w:rPr>
          <w:rStyle w:val="greenurl"/>
          <w:sz w:val="28"/>
          <w:szCs w:val="28"/>
        </w:rPr>
        <w:t>/gkrf4/</w:t>
      </w:r>
    </w:p>
    <w:p w:rsidR="00D402BF" w:rsidRDefault="00D402BF" w:rsidP="00D402BF">
      <w:pPr>
        <w:pStyle w:val="a"/>
        <w:numPr>
          <w:ilvl w:val="0"/>
          <w:numId w:val="12"/>
        </w:numPr>
        <w:tabs>
          <w:tab w:val="left" w:pos="993"/>
        </w:tabs>
        <w:spacing w:line="360" w:lineRule="auto"/>
        <w:ind w:left="360" w:hanging="357"/>
        <w:jc w:val="both"/>
        <w:rPr>
          <w:sz w:val="28"/>
          <w:szCs w:val="28"/>
        </w:rPr>
      </w:pPr>
      <w:r>
        <w:rPr>
          <w:sz w:val="28"/>
          <w:szCs w:val="28"/>
        </w:rPr>
        <w:t xml:space="preserve">Семейный кодекс РФ от 8 декабря </w:t>
      </w:r>
      <w:smartTag w:uri="urn:schemas-microsoft-com:office:smarttags" w:element="metricconverter">
        <w:smartTagPr>
          <w:attr w:name="ProductID" w:val="1995 г"/>
        </w:smartTagPr>
        <w:r>
          <w:rPr>
            <w:sz w:val="28"/>
            <w:szCs w:val="28"/>
          </w:rPr>
          <w:t>1995 г</w:t>
        </w:r>
      </w:smartTag>
      <w:r>
        <w:rPr>
          <w:sz w:val="28"/>
          <w:szCs w:val="28"/>
        </w:rPr>
        <w:t>. №</w:t>
      </w:r>
      <w:r>
        <w:rPr>
          <w:sz w:val="28"/>
          <w:szCs w:val="28"/>
          <w:shd w:val="clear" w:color="auto" w:fill="FFFFFF"/>
        </w:rPr>
        <w:t xml:space="preserve"> 223 - ФЗ (ред. от</w:t>
      </w:r>
      <w:r>
        <w:rPr>
          <w:rStyle w:val="apple-converted-space"/>
          <w:sz w:val="28"/>
          <w:szCs w:val="28"/>
          <w:shd w:val="clear" w:color="auto" w:fill="FFFFFF"/>
        </w:rPr>
        <w:t> </w:t>
      </w:r>
      <w:r>
        <w:rPr>
          <w:sz w:val="28"/>
          <w:szCs w:val="28"/>
          <w:shd w:val="clear" w:color="auto" w:fill="FFFFFF"/>
        </w:rPr>
        <w:t>30.11.2011 г.)</w:t>
      </w:r>
      <w:r>
        <w:rPr>
          <w:sz w:val="28"/>
          <w:szCs w:val="28"/>
        </w:rPr>
        <w:t xml:space="preserve"> [Электронный ресурс] – Режим доступа:</w:t>
      </w:r>
      <w:r>
        <w:rPr>
          <w:rStyle w:val="ad"/>
          <w:b w:val="0"/>
          <w:sz w:val="28"/>
          <w:szCs w:val="28"/>
        </w:rPr>
        <w:t xml:space="preserve"> </w:t>
      </w:r>
      <w:proofErr w:type="spellStart"/>
      <w:r>
        <w:rPr>
          <w:rStyle w:val="greenurl"/>
          <w:sz w:val="28"/>
          <w:szCs w:val="28"/>
        </w:rPr>
        <w:t>www</w:t>
      </w:r>
      <w:proofErr w:type="spellEnd"/>
      <w:r>
        <w:rPr>
          <w:rStyle w:val="greenurl"/>
          <w:sz w:val="28"/>
          <w:szCs w:val="28"/>
        </w:rPr>
        <w:t>.</w:t>
      </w:r>
      <w:r>
        <w:rPr>
          <w:sz w:val="28"/>
          <w:szCs w:val="28"/>
        </w:rPr>
        <w:t xml:space="preserve"> </w:t>
      </w:r>
      <w:hyperlink r:id="rId9" w:tgtFrame="_blank" w:history="1">
        <w:proofErr w:type="spellStart"/>
        <w:r>
          <w:rPr>
            <w:rStyle w:val="a4"/>
            <w:color w:val="auto"/>
            <w:sz w:val="28"/>
            <w:szCs w:val="28"/>
            <w:shd w:val="clear" w:color="auto" w:fill="FFFFFF"/>
          </w:rPr>
          <w:t>consultant.ru</w:t>
        </w:r>
        <w:proofErr w:type="spellEnd"/>
        <w:r>
          <w:rPr>
            <w:rStyle w:val="a4"/>
            <w:color w:val="auto"/>
            <w:sz w:val="28"/>
            <w:szCs w:val="28"/>
            <w:shd w:val="clear" w:color="auto" w:fill="FFFFFF"/>
          </w:rPr>
          <w:t>/</w:t>
        </w:r>
        <w:proofErr w:type="spellStart"/>
        <w:r>
          <w:rPr>
            <w:rStyle w:val="a4"/>
            <w:color w:val="auto"/>
            <w:sz w:val="28"/>
            <w:szCs w:val="28"/>
            <w:shd w:val="clear" w:color="auto" w:fill="FFFFFF"/>
          </w:rPr>
          <w:t>document</w:t>
        </w:r>
        <w:proofErr w:type="spellEnd"/>
        <w:r>
          <w:rPr>
            <w:rStyle w:val="a4"/>
            <w:color w:val="auto"/>
            <w:sz w:val="28"/>
            <w:szCs w:val="28"/>
            <w:shd w:val="clear" w:color="auto" w:fill="FFFFFF"/>
          </w:rPr>
          <w:t>/</w:t>
        </w:r>
        <w:proofErr w:type="spellStart"/>
        <w:r>
          <w:rPr>
            <w:rStyle w:val="a4"/>
            <w:color w:val="auto"/>
            <w:sz w:val="28"/>
            <w:szCs w:val="28"/>
            <w:shd w:val="clear" w:color="auto" w:fill="FFFFFF"/>
          </w:rPr>
          <w:t>cons_doc</w:t>
        </w:r>
        <w:proofErr w:type="spellEnd"/>
        <w:r>
          <w:rPr>
            <w:rStyle w:val="a4"/>
            <w:color w:val="auto"/>
            <w:sz w:val="28"/>
            <w:szCs w:val="28"/>
            <w:shd w:val="clear" w:color="auto" w:fill="FFFFFF"/>
          </w:rPr>
          <w:t>.</w:t>
        </w:r>
      </w:hyperlink>
    </w:p>
    <w:p w:rsidR="00D402BF" w:rsidRDefault="00D402BF" w:rsidP="00D402BF">
      <w:pPr>
        <w:pStyle w:val="a"/>
        <w:numPr>
          <w:ilvl w:val="0"/>
          <w:numId w:val="12"/>
        </w:numPr>
        <w:tabs>
          <w:tab w:val="left" w:pos="993"/>
        </w:tabs>
        <w:spacing w:line="360" w:lineRule="auto"/>
        <w:ind w:left="360" w:hanging="357"/>
        <w:jc w:val="both"/>
        <w:rPr>
          <w:rStyle w:val="greenurl"/>
        </w:rPr>
      </w:pPr>
      <w:r>
        <w:rPr>
          <w:sz w:val="28"/>
          <w:szCs w:val="28"/>
        </w:rPr>
        <w:t xml:space="preserve">Уголовный кодекс РФ от 13.06.1996 N 63-ФЗ </w:t>
      </w:r>
      <w:bookmarkStart w:id="2" w:name="p20"/>
      <w:bookmarkEnd w:id="2"/>
      <w:r>
        <w:rPr>
          <w:sz w:val="28"/>
          <w:szCs w:val="28"/>
        </w:rPr>
        <w:t xml:space="preserve">(ред. от 30.12.2012) [Электронный ресурс] – Режим доступа: </w:t>
      </w:r>
      <w:hyperlink r:id="rId10" w:history="1">
        <w:r>
          <w:rPr>
            <w:rStyle w:val="a4"/>
            <w:color w:val="auto"/>
            <w:sz w:val="28"/>
            <w:szCs w:val="28"/>
          </w:rPr>
          <w:t>www.consultant.ru/popular/</w:t>
        </w:r>
        <w:r>
          <w:rPr>
            <w:rStyle w:val="a4"/>
            <w:color w:val="auto"/>
            <w:sz w:val="28"/>
            <w:szCs w:val="28"/>
            <w:lang w:val="en-US"/>
          </w:rPr>
          <w:t>uk</w:t>
        </w:r>
        <w:proofErr w:type="spellStart"/>
        <w:r>
          <w:rPr>
            <w:rStyle w:val="a4"/>
            <w:color w:val="auto"/>
            <w:sz w:val="28"/>
            <w:szCs w:val="28"/>
          </w:rPr>
          <w:t>rf</w:t>
        </w:r>
        <w:proofErr w:type="spellEnd"/>
        <w:r>
          <w:rPr>
            <w:rStyle w:val="a4"/>
            <w:color w:val="auto"/>
            <w:sz w:val="28"/>
            <w:szCs w:val="28"/>
          </w:rPr>
          <w:t>/</w:t>
        </w:r>
      </w:hyperlink>
    </w:p>
    <w:p w:rsidR="00D402BF" w:rsidRDefault="00D402BF" w:rsidP="00D402BF">
      <w:pPr>
        <w:pStyle w:val="a"/>
        <w:numPr>
          <w:ilvl w:val="0"/>
          <w:numId w:val="12"/>
        </w:numPr>
        <w:tabs>
          <w:tab w:val="left" w:pos="993"/>
        </w:tabs>
        <w:spacing w:line="360" w:lineRule="auto"/>
        <w:ind w:left="360" w:hanging="357"/>
        <w:jc w:val="both"/>
        <w:rPr>
          <w:rStyle w:val="greenurl"/>
          <w:sz w:val="28"/>
          <w:szCs w:val="28"/>
        </w:rPr>
      </w:pPr>
      <w:r>
        <w:rPr>
          <w:sz w:val="28"/>
          <w:szCs w:val="28"/>
        </w:rPr>
        <w:t>Уголовно - процессуальный кодекс РФ от 18.12.2001 г. № 174 – ФЗ (ред. от 30.12.2012 г.)  [Электронный ресурс] – Режим доступа:</w:t>
      </w:r>
      <w:r>
        <w:rPr>
          <w:rStyle w:val="ad"/>
          <w:b w:val="0"/>
          <w:sz w:val="28"/>
          <w:szCs w:val="28"/>
        </w:rPr>
        <w:t xml:space="preserve"> </w:t>
      </w:r>
      <w:hyperlink r:id="rId11" w:history="1">
        <w:r>
          <w:rPr>
            <w:rStyle w:val="a4"/>
            <w:color w:val="auto"/>
            <w:sz w:val="28"/>
            <w:szCs w:val="28"/>
          </w:rPr>
          <w:t>www.consultant.ru/popular/</w:t>
        </w:r>
        <w:r>
          <w:rPr>
            <w:rStyle w:val="a4"/>
            <w:color w:val="auto"/>
            <w:sz w:val="28"/>
            <w:szCs w:val="28"/>
            <w:lang w:val="en-US"/>
          </w:rPr>
          <w:t>up</w:t>
        </w:r>
        <w:r>
          <w:rPr>
            <w:rStyle w:val="a4"/>
            <w:color w:val="auto"/>
            <w:sz w:val="28"/>
            <w:szCs w:val="28"/>
          </w:rPr>
          <w:t>krf</w:t>
        </w:r>
        <w:r>
          <w:rPr>
            <w:rStyle w:val="a4"/>
            <w:color w:val="auto"/>
            <w:sz w:val="28"/>
            <w:szCs w:val="28"/>
            <w:lang w:val="en-US"/>
          </w:rPr>
          <w:t>/</w:t>
        </w:r>
      </w:hyperlink>
    </w:p>
    <w:p w:rsidR="00D402BF" w:rsidRDefault="00D402BF" w:rsidP="00D402BF">
      <w:pPr>
        <w:pStyle w:val="a"/>
        <w:numPr>
          <w:ilvl w:val="0"/>
          <w:numId w:val="12"/>
        </w:numPr>
        <w:tabs>
          <w:tab w:val="left" w:pos="993"/>
        </w:tabs>
        <w:spacing w:line="360" w:lineRule="auto"/>
        <w:ind w:left="360" w:hanging="357"/>
        <w:jc w:val="both"/>
        <w:rPr>
          <w:rStyle w:val="greenurl"/>
          <w:sz w:val="28"/>
          <w:szCs w:val="28"/>
        </w:rPr>
      </w:pPr>
      <w:r>
        <w:rPr>
          <w:sz w:val="28"/>
          <w:szCs w:val="28"/>
        </w:rPr>
        <w:t xml:space="preserve">Кодекс РФ об административных правонарушениях РФ от 30.12.2001 г. № 195 – ФЗ </w:t>
      </w:r>
      <w:bookmarkStart w:id="3" w:name="p28"/>
      <w:bookmarkEnd w:id="3"/>
      <w:r>
        <w:rPr>
          <w:sz w:val="28"/>
          <w:szCs w:val="28"/>
        </w:rPr>
        <w:t xml:space="preserve">(ред. от 30.12.2012 г., с </w:t>
      </w:r>
      <w:proofErr w:type="spellStart"/>
      <w:r>
        <w:rPr>
          <w:sz w:val="28"/>
          <w:szCs w:val="28"/>
        </w:rPr>
        <w:t>изм</w:t>
      </w:r>
      <w:proofErr w:type="spellEnd"/>
      <w:r>
        <w:rPr>
          <w:sz w:val="28"/>
          <w:szCs w:val="28"/>
        </w:rPr>
        <w:t xml:space="preserve">. от 17.01.2013 г.) [Электронный ресурс] – Режим доступа: Принят 20 декабря </w:t>
      </w:r>
      <w:smartTag w:uri="urn:schemas-microsoft-com:office:smarttags" w:element="metricconverter">
        <w:smartTagPr>
          <w:attr w:name="ProductID" w:val="2001 г"/>
        </w:smartTagPr>
        <w:r>
          <w:rPr>
            <w:sz w:val="28"/>
            <w:szCs w:val="28"/>
          </w:rPr>
          <w:t>2001 г</w:t>
        </w:r>
      </w:smartTag>
      <w:r>
        <w:rPr>
          <w:sz w:val="28"/>
          <w:szCs w:val="28"/>
        </w:rPr>
        <w:t xml:space="preserve">. // </w:t>
      </w:r>
      <w:hyperlink r:id="rId12" w:history="1">
        <w:r>
          <w:rPr>
            <w:rStyle w:val="a4"/>
            <w:color w:val="auto"/>
            <w:sz w:val="28"/>
            <w:szCs w:val="28"/>
          </w:rPr>
          <w:t>www.consultant.ru/popular/</w:t>
        </w:r>
        <w:r>
          <w:rPr>
            <w:rStyle w:val="a4"/>
            <w:color w:val="auto"/>
            <w:sz w:val="28"/>
            <w:szCs w:val="28"/>
            <w:lang w:val="en-US"/>
          </w:rPr>
          <w:t>koap</w:t>
        </w:r>
        <w:proofErr w:type="spellStart"/>
        <w:r>
          <w:rPr>
            <w:rStyle w:val="a4"/>
            <w:color w:val="auto"/>
            <w:sz w:val="28"/>
            <w:szCs w:val="28"/>
          </w:rPr>
          <w:t>rf</w:t>
        </w:r>
        <w:proofErr w:type="spellEnd"/>
        <w:r>
          <w:rPr>
            <w:rStyle w:val="a4"/>
            <w:color w:val="auto"/>
            <w:sz w:val="28"/>
            <w:szCs w:val="28"/>
          </w:rPr>
          <w:t>/</w:t>
        </w:r>
      </w:hyperlink>
    </w:p>
    <w:p w:rsidR="00D402BF" w:rsidRDefault="00D402BF" w:rsidP="00D402BF">
      <w:pPr>
        <w:pStyle w:val="a"/>
        <w:numPr>
          <w:ilvl w:val="0"/>
          <w:numId w:val="12"/>
        </w:numPr>
        <w:tabs>
          <w:tab w:val="left" w:pos="993"/>
        </w:tabs>
        <w:spacing w:line="360" w:lineRule="auto"/>
        <w:ind w:left="360" w:hanging="357"/>
        <w:jc w:val="both"/>
        <w:rPr>
          <w:rStyle w:val="greenurl"/>
          <w:sz w:val="28"/>
          <w:szCs w:val="28"/>
        </w:rPr>
      </w:pPr>
      <w:r>
        <w:rPr>
          <w:sz w:val="28"/>
          <w:szCs w:val="28"/>
        </w:rPr>
        <w:t xml:space="preserve">Трудовой кодекс РФ от 30.12.2001 г. № 197 – ФЗ </w:t>
      </w:r>
      <w:bookmarkStart w:id="4" w:name="p17"/>
      <w:bookmarkEnd w:id="4"/>
      <w:r>
        <w:rPr>
          <w:sz w:val="28"/>
          <w:szCs w:val="28"/>
        </w:rPr>
        <w:t xml:space="preserve">(ред. от 29.12.2012 г.) [Электронный ресурс] – Режим доступа: </w:t>
      </w:r>
      <w:hyperlink r:id="rId13" w:history="1">
        <w:r>
          <w:rPr>
            <w:rStyle w:val="a4"/>
            <w:color w:val="auto"/>
            <w:sz w:val="28"/>
            <w:szCs w:val="28"/>
          </w:rPr>
          <w:t>www.consultant.ru/popular/</w:t>
        </w:r>
        <w:r>
          <w:rPr>
            <w:rStyle w:val="a4"/>
            <w:color w:val="auto"/>
            <w:sz w:val="28"/>
            <w:szCs w:val="28"/>
            <w:lang w:val="en-US"/>
          </w:rPr>
          <w:t>tk</w:t>
        </w:r>
        <w:proofErr w:type="spellStart"/>
        <w:r>
          <w:rPr>
            <w:rStyle w:val="a4"/>
            <w:color w:val="auto"/>
            <w:sz w:val="28"/>
            <w:szCs w:val="28"/>
          </w:rPr>
          <w:t>krf</w:t>
        </w:r>
        <w:proofErr w:type="spellEnd"/>
        <w:r>
          <w:rPr>
            <w:rStyle w:val="a4"/>
            <w:color w:val="auto"/>
            <w:sz w:val="28"/>
            <w:szCs w:val="28"/>
          </w:rPr>
          <w:t>/</w:t>
        </w:r>
      </w:hyperlink>
    </w:p>
    <w:p w:rsidR="00D402BF" w:rsidRDefault="00D402BF" w:rsidP="00D402BF">
      <w:pPr>
        <w:pStyle w:val="a"/>
        <w:numPr>
          <w:ilvl w:val="0"/>
          <w:numId w:val="12"/>
        </w:numPr>
        <w:tabs>
          <w:tab w:val="left" w:pos="993"/>
        </w:tabs>
        <w:spacing w:line="360" w:lineRule="auto"/>
        <w:ind w:left="360" w:hanging="357"/>
        <w:jc w:val="both"/>
        <w:rPr>
          <w:rStyle w:val="greenurl"/>
          <w:sz w:val="28"/>
          <w:szCs w:val="28"/>
        </w:rPr>
      </w:pPr>
      <w:proofErr w:type="spellStart"/>
      <w:r>
        <w:rPr>
          <w:sz w:val="28"/>
          <w:szCs w:val="28"/>
        </w:rPr>
        <w:t>Арбитражно</w:t>
      </w:r>
      <w:proofErr w:type="spellEnd"/>
      <w:r>
        <w:rPr>
          <w:sz w:val="28"/>
          <w:szCs w:val="28"/>
        </w:rPr>
        <w:t xml:space="preserve"> - процессуальный кодекс РФ от 24.07.2002 г. № 95 – ФЗ </w:t>
      </w:r>
      <w:bookmarkStart w:id="5" w:name="p25"/>
      <w:bookmarkEnd w:id="5"/>
      <w:r>
        <w:rPr>
          <w:sz w:val="28"/>
          <w:szCs w:val="28"/>
        </w:rPr>
        <w:t xml:space="preserve">(ред. от 30.12.2012 г.) [Электронный ресурс] – Режим доступа: </w:t>
      </w:r>
      <w:hyperlink r:id="rId14" w:history="1">
        <w:r>
          <w:rPr>
            <w:rStyle w:val="a4"/>
            <w:color w:val="auto"/>
            <w:sz w:val="28"/>
            <w:szCs w:val="28"/>
          </w:rPr>
          <w:t>www.consultant.ru/popular/</w:t>
        </w:r>
        <w:r>
          <w:rPr>
            <w:rStyle w:val="a4"/>
            <w:color w:val="auto"/>
            <w:sz w:val="28"/>
            <w:szCs w:val="28"/>
            <w:lang w:val="en-US"/>
          </w:rPr>
          <w:t>apk</w:t>
        </w:r>
        <w:proofErr w:type="spellStart"/>
        <w:r>
          <w:rPr>
            <w:rStyle w:val="a4"/>
            <w:color w:val="auto"/>
            <w:sz w:val="28"/>
            <w:szCs w:val="28"/>
          </w:rPr>
          <w:t>rf</w:t>
        </w:r>
        <w:proofErr w:type="spellEnd"/>
        <w:r>
          <w:rPr>
            <w:rStyle w:val="a4"/>
            <w:color w:val="auto"/>
            <w:sz w:val="28"/>
            <w:szCs w:val="28"/>
          </w:rPr>
          <w:t>/</w:t>
        </w:r>
      </w:hyperlink>
    </w:p>
    <w:p w:rsidR="00D402BF" w:rsidRDefault="00D402BF" w:rsidP="00D402BF">
      <w:pPr>
        <w:pStyle w:val="a"/>
        <w:numPr>
          <w:ilvl w:val="0"/>
          <w:numId w:val="12"/>
        </w:numPr>
        <w:tabs>
          <w:tab w:val="left" w:pos="993"/>
        </w:tabs>
        <w:spacing w:line="360" w:lineRule="auto"/>
        <w:ind w:left="360" w:hanging="357"/>
        <w:jc w:val="both"/>
      </w:pPr>
      <w:r>
        <w:rPr>
          <w:sz w:val="28"/>
          <w:szCs w:val="28"/>
        </w:rPr>
        <w:t xml:space="preserve">Гражданский процессуальный кодекс РФ от 14.11.2002 г. № 138 – ФЗ (ред. от 14.06.2012 г.) [Электронный ресурс] – Режим доступа:  </w:t>
      </w:r>
      <w:r>
        <w:rPr>
          <w:rStyle w:val="greenurl"/>
          <w:sz w:val="28"/>
          <w:szCs w:val="28"/>
          <w:lang w:val="en-US"/>
        </w:rPr>
        <w:t>www</w:t>
      </w:r>
      <w:r>
        <w:rPr>
          <w:rStyle w:val="greenurl"/>
          <w:sz w:val="28"/>
          <w:szCs w:val="28"/>
        </w:rPr>
        <w:t>.</w:t>
      </w:r>
      <w:r>
        <w:rPr>
          <w:sz w:val="28"/>
          <w:szCs w:val="28"/>
        </w:rPr>
        <w:t xml:space="preserve"> </w:t>
      </w:r>
      <w:hyperlink r:id="rId15" w:tgtFrame="_blank" w:history="1">
        <w:r>
          <w:rPr>
            <w:rStyle w:val="a4"/>
            <w:color w:val="auto"/>
            <w:sz w:val="28"/>
            <w:szCs w:val="28"/>
            <w:shd w:val="clear" w:color="auto" w:fill="FFFFFF"/>
            <w:lang w:val="en-US"/>
          </w:rPr>
          <w:t>consultant</w:t>
        </w:r>
        <w:r>
          <w:rPr>
            <w:rStyle w:val="a4"/>
            <w:color w:val="auto"/>
            <w:sz w:val="28"/>
            <w:szCs w:val="28"/>
            <w:shd w:val="clear" w:color="auto" w:fill="FFFFFF"/>
          </w:rPr>
          <w:t>.</w:t>
        </w:r>
        <w:proofErr w:type="spellStart"/>
        <w:r>
          <w:rPr>
            <w:rStyle w:val="a4"/>
            <w:color w:val="auto"/>
            <w:sz w:val="28"/>
            <w:szCs w:val="28"/>
            <w:shd w:val="clear" w:color="auto" w:fill="FFFFFF"/>
            <w:lang w:val="en-US"/>
          </w:rPr>
          <w:t>ru</w:t>
        </w:r>
        <w:proofErr w:type="spellEnd"/>
        <w:r>
          <w:rPr>
            <w:rStyle w:val="a4"/>
            <w:color w:val="auto"/>
            <w:sz w:val="28"/>
            <w:szCs w:val="28"/>
            <w:shd w:val="clear" w:color="auto" w:fill="FFFFFF"/>
          </w:rPr>
          <w:t>/</w:t>
        </w:r>
        <w:r>
          <w:rPr>
            <w:rStyle w:val="a4"/>
            <w:color w:val="auto"/>
            <w:sz w:val="28"/>
            <w:szCs w:val="28"/>
            <w:shd w:val="clear" w:color="auto" w:fill="FFFFFF"/>
            <w:lang w:val="en-US"/>
          </w:rPr>
          <w:t>document</w:t>
        </w:r>
        <w:r>
          <w:rPr>
            <w:rStyle w:val="a4"/>
            <w:color w:val="auto"/>
            <w:sz w:val="28"/>
            <w:szCs w:val="28"/>
            <w:shd w:val="clear" w:color="auto" w:fill="FFFFFF"/>
          </w:rPr>
          <w:t>/</w:t>
        </w:r>
        <w:r>
          <w:rPr>
            <w:rStyle w:val="a4"/>
            <w:color w:val="auto"/>
            <w:sz w:val="28"/>
            <w:szCs w:val="28"/>
            <w:shd w:val="clear" w:color="auto" w:fill="FFFFFF"/>
            <w:lang w:val="en-US"/>
          </w:rPr>
          <w:t>cons</w:t>
        </w:r>
        <w:r>
          <w:rPr>
            <w:rStyle w:val="a4"/>
            <w:color w:val="auto"/>
            <w:sz w:val="28"/>
            <w:szCs w:val="28"/>
            <w:shd w:val="clear" w:color="auto" w:fill="FFFFFF"/>
          </w:rPr>
          <w:t>_</w:t>
        </w:r>
        <w:r>
          <w:rPr>
            <w:rStyle w:val="a4"/>
            <w:color w:val="auto"/>
            <w:sz w:val="28"/>
            <w:szCs w:val="28"/>
            <w:shd w:val="clear" w:color="auto" w:fill="FFFFFF"/>
            <w:lang w:val="en-US"/>
          </w:rPr>
          <w:t>doc</w:t>
        </w:r>
        <w:r>
          <w:rPr>
            <w:rStyle w:val="a4"/>
            <w:color w:val="auto"/>
            <w:sz w:val="28"/>
            <w:szCs w:val="28"/>
            <w:shd w:val="clear" w:color="auto" w:fill="FFFFFF"/>
          </w:rPr>
          <w:t>...</w:t>
        </w:r>
      </w:hyperlink>
    </w:p>
    <w:p w:rsidR="00D402BF" w:rsidRDefault="00D402BF" w:rsidP="00D402BF">
      <w:pPr>
        <w:pStyle w:val="a"/>
        <w:numPr>
          <w:ilvl w:val="0"/>
          <w:numId w:val="12"/>
        </w:numPr>
        <w:tabs>
          <w:tab w:val="left" w:pos="993"/>
        </w:tabs>
        <w:spacing w:line="360" w:lineRule="auto"/>
        <w:ind w:left="360" w:hanging="357"/>
        <w:jc w:val="both"/>
        <w:rPr>
          <w:rStyle w:val="greenurl"/>
        </w:rPr>
      </w:pPr>
      <w:r>
        <w:rPr>
          <w:sz w:val="28"/>
          <w:szCs w:val="28"/>
        </w:rPr>
        <w:t xml:space="preserve">Жилищный кодекс РФ от 29.12.2004 г. № 188 – ФЗ (ред. от 25.12.2012 г.) [Электронный ресурс] – Режим доступа:  </w:t>
      </w:r>
      <w:r>
        <w:rPr>
          <w:rStyle w:val="greenurl"/>
          <w:sz w:val="28"/>
          <w:szCs w:val="28"/>
          <w:lang w:val="en-US"/>
        </w:rPr>
        <w:t>www</w:t>
      </w:r>
      <w:r>
        <w:rPr>
          <w:rStyle w:val="greenurl"/>
          <w:sz w:val="28"/>
          <w:szCs w:val="28"/>
        </w:rPr>
        <w:t>.</w:t>
      </w:r>
      <w:hyperlink r:id="rId16" w:tgtFrame="_blank" w:history="1">
        <w:r>
          <w:rPr>
            <w:rStyle w:val="a4"/>
            <w:color w:val="auto"/>
            <w:sz w:val="28"/>
            <w:szCs w:val="28"/>
            <w:shd w:val="clear" w:color="auto" w:fill="FFFFFF"/>
            <w:lang w:val="en-US"/>
          </w:rPr>
          <w:t>consultant</w:t>
        </w:r>
        <w:r>
          <w:rPr>
            <w:rStyle w:val="a4"/>
            <w:color w:val="auto"/>
            <w:sz w:val="28"/>
            <w:szCs w:val="28"/>
            <w:shd w:val="clear" w:color="auto" w:fill="FFFFFF"/>
          </w:rPr>
          <w:t>.</w:t>
        </w:r>
        <w:proofErr w:type="spellStart"/>
        <w:r>
          <w:rPr>
            <w:rStyle w:val="a4"/>
            <w:color w:val="auto"/>
            <w:sz w:val="28"/>
            <w:szCs w:val="28"/>
            <w:shd w:val="clear" w:color="auto" w:fill="FFFFFF"/>
            <w:lang w:val="en-US"/>
          </w:rPr>
          <w:t>ru</w:t>
        </w:r>
        <w:proofErr w:type="spellEnd"/>
        <w:r>
          <w:rPr>
            <w:rStyle w:val="a4"/>
            <w:color w:val="auto"/>
            <w:sz w:val="28"/>
            <w:szCs w:val="28"/>
            <w:shd w:val="clear" w:color="auto" w:fill="FFFFFF"/>
          </w:rPr>
          <w:t>/</w:t>
        </w:r>
        <w:r>
          <w:rPr>
            <w:rStyle w:val="a4"/>
            <w:color w:val="auto"/>
            <w:sz w:val="28"/>
            <w:szCs w:val="28"/>
            <w:shd w:val="clear" w:color="auto" w:fill="FFFFFF"/>
            <w:lang w:val="en-US"/>
          </w:rPr>
          <w:t>popular</w:t>
        </w:r>
        <w:r>
          <w:rPr>
            <w:rStyle w:val="a4"/>
            <w:color w:val="auto"/>
            <w:sz w:val="28"/>
            <w:szCs w:val="28"/>
            <w:shd w:val="clear" w:color="auto" w:fill="FFFFFF"/>
          </w:rPr>
          <w:t>/</w:t>
        </w:r>
        <w:r>
          <w:rPr>
            <w:rStyle w:val="a4"/>
            <w:color w:val="auto"/>
            <w:sz w:val="28"/>
            <w:szCs w:val="28"/>
            <w:shd w:val="clear" w:color="auto" w:fill="FFFFFF"/>
            <w:lang w:val="en-US"/>
          </w:rPr>
          <w:t>housing</w:t>
        </w:r>
        <w:r>
          <w:rPr>
            <w:rStyle w:val="a4"/>
            <w:color w:val="auto"/>
            <w:sz w:val="28"/>
            <w:szCs w:val="28"/>
            <w:shd w:val="clear" w:color="auto" w:fill="FFFFFF"/>
          </w:rPr>
          <w:t>/</w:t>
        </w:r>
      </w:hyperlink>
      <w:r>
        <w:rPr>
          <w:rStyle w:val="apple-converted-space"/>
          <w:sz w:val="28"/>
          <w:szCs w:val="28"/>
          <w:shd w:val="clear" w:color="auto" w:fill="FFFFFF"/>
          <w:lang w:val="en-US"/>
        </w:rPr>
        <w:t> </w:t>
      </w:r>
      <w:r>
        <w:rPr>
          <w:rStyle w:val="greenurl"/>
          <w:sz w:val="28"/>
          <w:szCs w:val="28"/>
        </w:rPr>
        <w:t xml:space="preserve"> </w:t>
      </w:r>
    </w:p>
    <w:p w:rsidR="00D402BF" w:rsidRPr="00D402BF" w:rsidRDefault="00D402BF" w:rsidP="00D402BF">
      <w:pPr>
        <w:pStyle w:val="a"/>
        <w:numPr>
          <w:ilvl w:val="0"/>
          <w:numId w:val="12"/>
        </w:numPr>
        <w:tabs>
          <w:tab w:val="left" w:pos="993"/>
        </w:tabs>
        <w:spacing w:line="360" w:lineRule="auto"/>
        <w:ind w:left="360" w:hanging="357"/>
        <w:jc w:val="both"/>
        <w:rPr>
          <w:rStyle w:val="apple-converted-space"/>
        </w:rPr>
      </w:pPr>
      <w:r>
        <w:rPr>
          <w:sz w:val="28"/>
          <w:szCs w:val="28"/>
        </w:rPr>
        <w:t xml:space="preserve">О Конституционном Суде Российской Федерации: ФКЗ от 21 июля </w:t>
      </w:r>
      <w:smartTag w:uri="urn:schemas-microsoft-com:office:smarttags" w:element="metricconverter">
        <w:smartTagPr>
          <w:attr w:name="ProductID" w:val="1994 г"/>
        </w:smartTagPr>
        <w:r>
          <w:rPr>
            <w:sz w:val="28"/>
            <w:szCs w:val="28"/>
          </w:rPr>
          <w:t>1994 г</w:t>
        </w:r>
      </w:smartTag>
      <w:r>
        <w:rPr>
          <w:sz w:val="28"/>
          <w:szCs w:val="28"/>
        </w:rPr>
        <w:t>. № 1 – ФКЗ (</w:t>
      </w:r>
      <w:r>
        <w:rPr>
          <w:bCs/>
          <w:sz w:val="28"/>
          <w:szCs w:val="28"/>
        </w:rPr>
        <w:t xml:space="preserve">ред. от </w:t>
      </w:r>
      <w:r>
        <w:rPr>
          <w:sz w:val="28"/>
          <w:szCs w:val="28"/>
        </w:rPr>
        <w:t xml:space="preserve">25 декабря </w:t>
      </w:r>
      <w:smartTag w:uri="urn:schemas-microsoft-com:office:smarttags" w:element="metricconverter">
        <w:smartTagPr>
          <w:attr w:name="ProductID" w:val="2012 г"/>
        </w:smartTagPr>
        <w:r>
          <w:rPr>
            <w:sz w:val="28"/>
            <w:szCs w:val="28"/>
          </w:rPr>
          <w:t>2012 г</w:t>
        </w:r>
      </w:smartTag>
      <w:r>
        <w:rPr>
          <w:sz w:val="28"/>
          <w:szCs w:val="28"/>
        </w:rPr>
        <w:t xml:space="preserve">.) [Электронный ресурс] – Режим доступа:  </w:t>
      </w:r>
      <w:r>
        <w:rPr>
          <w:sz w:val="28"/>
          <w:szCs w:val="28"/>
          <w:lang w:val="en-US"/>
        </w:rPr>
        <w:t>www</w:t>
      </w:r>
      <w:r>
        <w:rPr>
          <w:sz w:val="28"/>
          <w:szCs w:val="28"/>
        </w:rPr>
        <w:t>.</w:t>
      </w:r>
      <w:hyperlink r:id="rId17" w:tgtFrame="_blank" w:history="1">
        <w:r>
          <w:rPr>
            <w:rStyle w:val="a4"/>
            <w:color w:val="auto"/>
            <w:sz w:val="28"/>
            <w:szCs w:val="28"/>
            <w:shd w:val="clear" w:color="auto" w:fill="FFFFFF"/>
            <w:lang w:val="en-US"/>
          </w:rPr>
          <w:t>constitution</w:t>
        </w:r>
        <w:r>
          <w:rPr>
            <w:rStyle w:val="a4"/>
            <w:color w:val="auto"/>
            <w:sz w:val="28"/>
            <w:szCs w:val="28"/>
            <w:shd w:val="clear" w:color="auto" w:fill="FFFFFF"/>
          </w:rPr>
          <w:t>.</w:t>
        </w:r>
        <w:proofErr w:type="spellStart"/>
        <w:r>
          <w:rPr>
            <w:rStyle w:val="a4"/>
            <w:color w:val="auto"/>
            <w:sz w:val="28"/>
            <w:szCs w:val="28"/>
            <w:shd w:val="clear" w:color="auto" w:fill="FFFFFF"/>
            <w:lang w:val="en-US"/>
          </w:rPr>
          <w:t>garant</w:t>
        </w:r>
        <w:proofErr w:type="spellEnd"/>
        <w:r>
          <w:rPr>
            <w:rStyle w:val="a4"/>
            <w:color w:val="auto"/>
            <w:sz w:val="28"/>
            <w:szCs w:val="28"/>
            <w:shd w:val="clear" w:color="auto" w:fill="FFFFFF"/>
          </w:rPr>
          <w:t>.</w:t>
        </w:r>
        <w:proofErr w:type="spellStart"/>
        <w:r>
          <w:rPr>
            <w:rStyle w:val="a4"/>
            <w:color w:val="auto"/>
            <w:sz w:val="28"/>
            <w:szCs w:val="28"/>
            <w:shd w:val="clear" w:color="auto" w:fill="FFFFFF"/>
            <w:lang w:val="en-US"/>
          </w:rPr>
          <w:t>ru</w:t>
        </w:r>
        <w:proofErr w:type="spellEnd"/>
        <w:r>
          <w:rPr>
            <w:rStyle w:val="a4"/>
            <w:color w:val="auto"/>
            <w:sz w:val="28"/>
            <w:szCs w:val="28"/>
            <w:shd w:val="clear" w:color="auto" w:fill="FFFFFF"/>
          </w:rPr>
          <w:t>/</w:t>
        </w:r>
        <w:r>
          <w:rPr>
            <w:rStyle w:val="a4"/>
            <w:color w:val="auto"/>
            <w:sz w:val="28"/>
            <w:szCs w:val="28"/>
            <w:shd w:val="clear" w:color="auto" w:fill="FFFFFF"/>
            <w:lang w:val="en-US"/>
          </w:rPr>
          <w:t>act</w:t>
        </w:r>
        <w:r>
          <w:rPr>
            <w:rStyle w:val="a4"/>
            <w:color w:val="auto"/>
            <w:sz w:val="28"/>
            <w:szCs w:val="28"/>
            <w:shd w:val="clear" w:color="auto" w:fill="FFFFFF"/>
          </w:rPr>
          <w:t>/</w:t>
        </w:r>
        <w:r>
          <w:rPr>
            <w:rStyle w:val="a4"/>
            <w:color w:val="auto"/>
            <w:sz w:val="28"/>
            <w:szCs w:val="28"/>
            <w:shd w:val="clear" w:color="auto" w:fill="FFFFFF"/>
            <w:lang w:val="en-US"/>
          </w:rPr>
          <w:t>judicial</w:t>
        </w:r>
        <w:r>
          <w:rPr>
            <w:rStyle w:val="a4"/>
            <w:color w:val="auto"/>
            <w:sz w:val="28"/>
            <w:szCs w:val="28"/>
            <w:shd w:val="clear" w:color="auto" w:fill="FFFFFF"/>
          </w:rPr>
          <w:t>...</w:t>
        </w:r>
      </w:hyperlink>
      <w:r>
        <w:rPr>
          <w:rStyle w:val="apple-converted-space"/>
          <w:sz w:val="28"/>
          <w:szCs w:val="28"/>
          <w:shd w:val="clear" w:color="auto" w:fill="FFFFFF"/>
          <w:lang w:val="en-US"/>
        </w:rPr>
        <w:t> </w:t>
      </w:r>
    </w:p>
    <w:p w:rsidR="00D402BF" w:rsidRDefault="00D402BF" w:rsidP="00D402BF">
      <w:pPr>
        <w:pStyle w:val="a"/>
        <w:numPr>
          <w:ilvl w:val="0"/>
          <w:numId w:val="12"/>
        </w:numPr>
        <w:tabs>
          <w:tab w:val="left" w:pos="993"/>
        </w:tabs>
        <w:spacing w:line="360" w:lineRule="auto"/>
        <w:ind w:left="360" w:hanging="357"/>
        <w:jc w:val="both"/>
        <w:rPr>
          <w:color w:val="000000"/>
        </w:rPr>
      </w:pPr>
      <w:r>
        <w:rPr>
          <w:sz w:val="28"/>
          <w:szCs w:val="28"/>
        </w:rPr>
        <w:t xml:space="preserve">О судебной системе Российской Федерации: ФКЗ от 31 декабря </w:t>
      </w:r>
      <w:smartTag w:uri="urn:schemas-microsoft-com:office:smarttags" w:element="metricconverter">
        <w:smartTagPr>
          <w:attr w:name="ProductID" w:val="1996 г"/>
        </w:smartTagPr>
        <w:r>
          <w:rPr>
            <w:sz w:val="28"/>
            <w:szCs w:val="28"/>
          </w:rPr>
          <w:t>1996 г</w:t>
        </w:r>
      </w:smartTag>
      <w:r>
        <w:rPr>
          <w:sz w:val="28"/>
          <w:szCs w:val="28"/>
        </w:rPr>
        <w:t xml:space="preserve">.  </w:t>
      </w:r>
      <w:r w:rsidRPr="00D402BF">
        <w:rPr>
          <w:sz w:val="28"/>
          <w:szCs w:val="28"/>
        </w:rPr>
        <w:t xml:space="preserve">№ 1 – </w:t>
      </w:r>
      <w:r>
        <w:rPr>
          <w:sz w:val="28"/>
          <w:szCs w:val="28"/>
        </w:rPr>
        <w:t>ФКЗ</w:t>
      </w:r>
      <w:r w:rsidRPr="00D402BF">
        <w:rPr>
          <w:sz w:val="28"/>
          <w:szCs w:val="28"/>
        </w:rPr>
        <w:t xml:space="preserve"> (</w:t>
      </w:r>
      <w:r>
        <w:rPr>
          <w:sz w:val="28"/>
          <w:szCs w:val="28"/>
        </w:rPr>
        <w:t>ред</w:t>
      </w:r>
      <w:r w:rsidRPr="00D402BF">
        <w:rPr>
          <w:sz w:val="28"/>
          <w:szCs w:val="28"/>
        </w:rPr>
        <w:t xml:space="preserve">. </w:t>
      </w:r>
      <w:r>
        <w:rPr>
          <w:sz w:val="28"/>
          <w:szCs w:val="28"/>
        </w:rPr>
        <w:t>от</w:t>
      </w:r>
      <w:r w:rsidRPr="00D402BF">
        <w:rPr>
          <w:sz w:val="28"/>
          <w:szCs w:val="28"/>
        </w:rPr>
        <w:t xml:space="preserve"> 25.12.2012 </w:t>
      </w:r>
      <w:r>
        <w:rPr>
          <w:sz w:val="28"/>
          <w:szCs w:val="28"/>
        </w:rPr>
        <w:t>г</w:t>
      </w:r>
      <w:r w:rsidRPr="00D402BF">
        <w:rPr>
          <w:sz w:val="28"/>
          <w:szCs w:val="28"/>
        </w:rPr>
        <w:t xml:space="preserve">.)  </w:t>
      </w:r>
      <w:r>
        <w:rPr>
          <w:sz w:val="28"/>
          <w:szCs w:val="28"/>
        </w:rPr>
        <w:t xml:space="preserve">[Электронный ресурс] – Режим доступа:  </w:t>
      </w:r>
      <w:r>
        <w:rPr>
          <w:rStyle w:val="greenurl"/>
          <w:sz w:val="28"/>
          <w:szCs w:val="28"/>
          <w:lang w:val="en-US"/>
        </w:rPr>
        <w:t>www</w:t>
      </w:r>
      <w:r>
        <w:rPr>
          <w:rStyle w:val="greenurl"/>
          <w:sz w:val="28"/>
          <w:szCs w:val="28"/>
        </w:rPr>
        <w:t>.</w:t>
      </w:r>
      <w:hyperlink r:id="rId18" w:tgtFrame="_blank" w:history="1">
        <w:r>
          <w:rPr>
            <w:rStyle w:val="a4"/>
            <w:color w:val="auto"/>
            <w:sz w:val="28"/>
            <w:szCs w:val="28"/>
            <w:shd w:val="clear" w:color="auto" w:fill="FFFFFF"/>
            <w:lang w:val="en-US"/>
          </w:rPr>
          <w:t>consultant</w:t>
        </w:r>
        <w:r>
          <w:rPr>
            <w:rStyle w:val="a4"/>
            <w:color w:val="auto"/>
            <w:sz w:val="28"/>
            <w:szCs w:val="28"/>
            <w:shd w:val="clear" w:color="auto" w:fill="FFFFFF"/>
          </w:rPr>
          <w:t>.</w:t>
        </w:r>
        <w:proofErr w:type="spellStart"/>
        <w:r>
          <w:rPr>
            <w:rStyle w:val="a4"/>
            <w:color w:val="auto"/>
            <w:sz w:val="28"/>
            <w:szCs w:val="28"/>
            <w:shd w:val="clear" w:color="auto" w:fill="FFFFFF"/>
            <w:lang w:val="en-US"/>
          </w:rPr>
          <w:t>ru</w:t>
        </w:r>
        <w:proofErr w:type="spellEnd"/>
        <w:r>
          <w:rPr>
            <w:rStyle w:val="a4"/>
            <w:color w:val="auto"/>
            <w:sz w:val="28"/>
            <w:szCs w:val="28"/>
            <w:shd w:val="clear" w:color="auto" w:fill="FFFFFF"/>
          </w:rPr>
          <w:t>/</w:t>
        </w:r>
        <w:r>
          <w:rPr>
            <w:rStyle w:val="a4"/>
            <w:color w:val="auto"/>
            <w:sz w:val="28"/>
            <w:szCs w:val="28"/>
            <w:shd w:val="clear" w:color="auto" w:fill="FFFFFF"/>
            <w:lang w:val="en-US"/>
          </w:rPr>
          <w:t>document</w:t>
        </w:r>
        <w:r>
          <w:rPr>
            <w:rStyle w:val="a4"/>
            <w:color w:val="auto"/>
            <w:sz w:val="28"/>
            <w:szCs w:val="28"/>
            <w:shd w:val="clear" w:color="auto" w:fill="FFFFFF"/>
          </w:rPr>
          <w:t>/</w:t>
        </w:r>
        <w:r>
          <w:rPr>
            <w:rStyle w:val="a4"/>
            <w:color w:val="auto"/>
            <w:sz w:val="28"/>
            <w:szCs w:val="28"/>
            <w:shd w:val="clear" w:color="auto" w:fill="FFFFFF"/>
            <w:lang w:val="en-US"/>
          </w:rPr>
          <w:t>cons</w:t>
        </w:r>
        <w:r>
          <w:rPr>
            <w:rStyle w:val="a4"/>
            <w:color w:val="auto"/>
            <w:sz w:val="28"/>
            <w:szCs w:val="28"/>
            <w:shd w:val="clear" w:color="auto" w:fill="FFFFFF"/>
          </w:rPr>
          <w:t>_</w:t>
        </w:r>
        <w:r>
          <w:rPr>
            <w:rStyle w:val="a4"/>
            <w:color w:val="auto"/>
            <w:sz w:val="28"/>
            <w:szCs w:val="28"/>
            <w:shd w:val="clear" w:color="auto" w:fill="FFFFFF"/>
            <w:lang w:val="en-US"/>
          </w:rPr>
          <w:t>doc</w:t>
        </w:r>
        <w:r>
          <w:rPr>
            <w:rStyle w:val="a4"/>
            <w:color w:val="auto"/>
            <w:sz w:val="28"/>
            <w:szCs w:val="28"/>
            <w:shd w:val="clear" w:color="auto" w:fill="FFFFFF"/>
          </w:rPr>
          <w:t>...</w:t>
        </w:r>
      </w:hyperlink>
    </w:p>
    <w:p w:rsidR="00D402BF" w:rsidRDefault="00D402BF" w:rsidP="00D402BF">
      <w:pPr>
        <w:pStyle w:val="a"/>
        <w:numPr>
          <w:ilvl w:val="0"/>
          <w:numId w:val="12"/>
        </w:numPr>
        <w:tabs>
          <w:tab w:val="left" w:pos="993"/>
        </w:tabs>
        <w:spacing w:line="360" w:lineRule="auto"/>
        <w:ind w:left="360" w:hanging="357"/>
        <w:jc w:val="both"/>
        <w:rPr>
          <w:bCs/>
          <w:sz w:val="28"/>
          <w:szCs w:val="28"/>
        </w:rPr>
      </w:pPr>
      <w:r>
        <w:rPr>
          <w:rStyle w:val="ad"/>
          <w:b w:val="0"/>
          <w:color w:val="000000"/>
          <w:sz w:val="28"/>
          <w:szCs w:val="28"/>
        </w:rPr>
        <w:t xml:space="preserve">О бесплатной юридической помощи в РФ: Федеральный закон от 21.11.2011 г. № 324 - ФЗ </w:t>
      </w:r>
      <w:r>
        <w:rPr>
          <w:sz w:val="28"/>
          <w:szCs w:val="28"/>
        </w:rPr>
        <w:t xml:space="preserve">[Электронный ресурс] – Режим доступа:  </w:t>
      </w:r>
      <w:r>
        <w:rPr>
          <w:sz w:val="28"/>
          <w:szCs w:val="28"/>
          <w:lang w:val="en-US"/>
        </w:rPr>
        <w:t>www</w:t>
      </w:r>
      <w:r>
        <w:rPr>
          <w:sz w:val="28"/>
          <w:szCs w:val="28"/>
        </w:rPr>
        <w:t>.</w:t>
      </w:r>
      <w:proofErr w:type="spellStart"/>
      <w:r>
        <w:rPr>
          <w:sz w:val="28"/>
          <w:szCs w:val="28"/>
        </w:rPr>
        <w:fldChar w:fldCharType="begin"/>
      </w:r>
      <w:r>
        <w:rPr>
          <w:sz w:val="28"/>
          <w:szCs w:val="28"/>
        </w:rPr>
        <w:instrText xml:space="preserve"> HYPERLINK "http://www.consultant.ru/law/hotdocs/15565.html" \t "_blank" </w:instrText>
      </w:r>
      <w:r>
        <w:rPr>
          <w:sz w:val="28"/>
          <w:szCs w:val="28"/>
        </w:rPr>
        <w:fldChar w:fldCharType="separate"/>
      </w:r>
      <w:r>
        <w:rPr>
          <w:rStyle w:val="a4"/>
          <w:color w:val="auto"/>
          <w:sz w:val="28"/>
          <w:szCs w:val="28"/>
          <w:shd w:val="clear" w:color="auto" w:fill="FFFFFF"/>
        </w:rPr>
        <w:t>consultant.ru</w:t>
      </w:r>
      <w:proofErr w:type="spellEnd"/>
      <w:r>
        <w:rPr>
          <w:rStyle w:val="a4"/>
          <w:color w:val="auto"/>
          <w:sz w:val="28"/>
          <w:szCs w:val="28"/>
          <w:shd w:val="clear" w:color="auto" w:fill="FFFFFF"/>
        </w:rPr>
        <w:t>/</w:t>
      </w:r>
      <w:proofErr w:type="spellStart"/>
      <w:r>
        <w:rPr>
          <w:rStyle w:val="a4"/>
          <w:color w:val="auto"/>
          <w:sz w:val="28"/>
          <w:szCs w:val="28"/>
          <w:shd w:val="clear" w:color="auto" w:fill="FFFFFF"/>
        </w:rPr>
        <w:t>law</w:t>
      </w:r>
      <w:proofErr w:type="spellEnd"/>
      <w:r>
        <w:rPr>
          <w:rStyle w:val="a4"/>
          <w:color w:val="auto"/>
          <w:sz w:val="28"/>
          <w:szCs w:val="28"/>
          <w:shd w:val="clear" w:color="auto" w:fill="FFFFFF"/>
        </w:rPr>
        <w:t>/</w:t>
      </w:r>
      <w:proofErr w:type="spellStart"/>
      <w:r>
        <w:rPr>
          <w:rStyle w:val="a4"/>
          <w:color w:val="auto"/>
          <w:sz w:val="28"/>
          <w:szCs w:val="28"/>
          <w:shd w:val="clear" w:color="auto" w:fill="FFFFFF"/>
        </w:rPr>
        <w:t>hotdocs</w:t>
      </w:r>
      <w:proofErr w:type="spellEnd"/>
      <w:r>
        <w:rPr>
          <w:rStyle w:val="a4"/>
          <w:color w:val="auto"/>
          <w:sz w:val="28"/>
          <w:szCs w:val="28"/>
          <w:shd w:val="clear" w:color="auto" w:fill="FFFFFF"/>
        </w:rPr>
        <w:t>/15565...</w:t>
      </w:r>
      <w:r>
        <w:rPr>
          <w:sz w:val="28"/>
          <w:szCs w:val="28"/>
        </w:rPr>
        <w:fldChar w:fldCharType="end"/>
      </w:r>
    </w:p>
    <w:p w:rsidR="00D402BF" w:rsidRDefault="00D402BF" w:rsidP="00D402BF">
      <w:pPr>
        <w:pStyle w:val="a"/>
        <w:numPr>
          <w:ilvl w:val="0"/>
          <w:numId w:val="12"/>
        </w:numPr>
        <w:tabs>
          <w:tab w:val="left" w:pos="993"/>
        </w:tabs>
        <w:spacing w:line="360" w:lineRule="auto"/>
        <w:ind w:left="360" w:hanging="357"/>
        <w:jc w:val="both"/>
        <w:rPr>
          <w:rStyle w:val="greenurl"/>
        </w:rPr>
      </w:pPr>
      <w:r>
        <w:rPr>
          <w:sz w:val="28"/>
          <w:szCs w:val="28"/>
        </w:rPr>
        <w:t xml:space="preserve">Об обжаловании в суд действий и решений, нарушающих права и свободы граждан: Закон РФ от 27.04.1993 г. № 4866 - 1  </w:t>
      </w:r>
      <w:r>
        <w:rPr>
          <w:sz w:val="28"/>
          <w:szCs w:val="28"/>
          <w:shd w:val="clear" w:color="auto" w:fill="FFFFFF"/>
        </w:rPr>
        <w:t>(ред. от 09.02.2009)</w:t>
      </w:r>
      <w:r>
        <w:t xml:space="preserve"> [Электронный ресурс] – Режим доступа:  </w:t>
      </w:r>
      <w:hyperlink r:id="rId19" w:history="1">
        <w:r>
          <w:rPr>
            <w:rStyle w:val="a4"/>
            <w:color w:val="auto"/>
          </w:rPr>
          <w:t>www.consultant.ru</w:t>
        </w:r>
      </w:hyperlink>
    </w:p>
    <w:p w:rsidR="00D402BF" w:rsidRDefault="00D402BF" w:rsidP="00D402BF">
      <w:pPr>
        <w:pStyle w:val="a"/>
        <w:numPr>
          <w:ilvl w:val="0"/>
          <w:numId w:val="12"/>
        </w:numPr>
        <w:tabs>
          <w:tab w:val="left" w:pos="993"/>
        </w:tabs>
        <w:spacing w:line="360" w:lineRule="auto"/>
        <w:ind w:left="360" w:hanging="357"/>
        <w:jc w:val="both"/>
        <w:rPr>
          <w:sz w:val="28"/>
          <w:szCs w:val="28"/>
        </w:rPr>
      </w:pPr>
      <w:r>
        <w:rPr>
          <w:sz w:val="28"/>
          <w:szCs w:val="28"/>
        </w:rPr>
        <w:t xml:space="preserve">О мировых судьях в Российской Федерации: ФЗ от 17 декабря </w:t>
      </w:r>
      <w:smartTag w:uri="urn:schemas-microsoft-com:office:smarttags" w:element="metricconverter">
        <w:smartTagPr>
          <w:attr w:name="ProductID" w:val="1998 г"/>
        </w:smartTagPr>
        <w:r>
          <w:rPr>
            <w:sz w:val="28"/>
            <w:szCs w:val="28"/>
          </w:rPr>
          <w:t>1998 г</w:t>
        </w:r>
      </w:smartTag>
      <w:r>
        <w:rPr>
          <w:sz w:val="28"/>
          <w:szCs w:val="28"/>
        </w:rPr>
        <w:t xml:space="preserve">. №  188 (ред. от 25 декабря </w:t>
      </w:r>
      <w:smartTag w:uri="urn:schemas-microsoft-com:office:smarttags" w:element="metricconverter">
        <w:smartTagPr>
          <w:attr w:name="ProductID" w:val="2012 г"/>
        </w:smartTagPr>
        <w:r>
          <w:rPr>
            <w:sz w:val="28"/>
            <w:szCs w:val="28"/>
          </w:rPr>
          <w:t>2012 г</w:t>
        </w:r>
      </w:smartTag>
      <w:r>
        <w:rPr>
          <w:sz w:val="28"/>
          <w:szCs w:val="28"/>
        </w:rPr>
        <w:t xml:space="preserve">.) [Электронный ресурс] – Режим доступа:  </w:t>
      </w:r>
      <w:hyperlink r:id="rId20" w:history="1">
        <w:r>
          <w:rPr>
            <w:rStyle w:val="a4"/>
            <w:color w:val="auto"/>
            <w:sz w:val="28"/>
            <w:szCs w:val="28"/>
          </w:rPr>
          <w:t>www.consultant.ru</w:t>
        </w:r>
      </w:hyperlink>
      <w:r>
        <w:rPr>
          <w:bCs/>
          <w:sz w:val="28"/>
          <w:szCs w:val="28"/>
        </w:rPr>
        <w:t xml:space="preserve"> </w:t>
      </w:r>
    </w:p>
    <w:p w:rsidR="00D402BF" w:rsidRDefault="00D402BF" w:rsidP="00D402BF">
      <w:pPr>
        <w:pStyle w:val="a"/>
        <w:numPr>
          <w:ilvl w:val="0"/>
          <w:numId w:val="12"/>
        </w:numPr>
        <w:tabs>
          <w:tab w:val="left" w:pos="993"/>
        </w:tabs>
        <w:spacing w:line="360" w:lineRule="auto"/>
        <w:ind w:left="360" w:hanging="357"/>
        <w:jc w:val="both"/>
        <w:rPr>
          <w:rStyle w:val="greenurl"/>
        </w:rPr>
      </w:pPr>
      <w:r>
        <w:rPr>
          <w:sz w:val="28"/>
          <w:szCs w:val="28"/>
        </w:rPr>
        <w:t xml:space="preserve">О третейских судах в Российской Федерации: ФЗ от 24 июля </w:t>
      </w:r>
      <w:smartTag w:uri="urn:schemas-microsoft-com:office:smarttags" w:element="metricconverter">
        <w:smartTagPr>
          <w:attr w:name="ProductID" w:val="2002 г"/>
        </w:smartTagPr>
        <w:r>
          <w:rPr>
            <w:sz w:val="28"/>
            <w:szCs w:val="28"/>
          </w:rPr>
          <w:t>2002 г</w:t>
        </w:r>
      </w:smartTag>
      <w:r>
        <w:rPr>
          <w:sz w:val="28"/>
          <w:szCs w:val="28"/>
        </w:rPr>
        <w:t>. №</w:t>
      </w:r>
      <w:r>
        <w:rPr>
          <w:bCs/>
          <w:sz w:val="28"/>
          <w:szCs w:val="28"/>
        </w:rPr>
        <w:t xml:space="preserve"> 102 – ФЗ (ред. от </w:t>
      </w:r>
      <w:r>
        <w:rPr>
          <w:sz w:val="28"/>
          <w:szCs w:val="28"/>
        </w:rPr>
        <w:t xml:space="preserve"> 21 ноября </w:t>
      </w:r>
      <w:smartTag w:uri="urn:schemas-microsoft-com:office:smarttags" w:element="metricconverter">
        <w:smartTagPr>
          <w:attr w:name="ProductID" w:val="2011 г"/>
        </w:smartTagPr>
        <w:r>
          <w:rPr>
            <w:sz w:val="28"/>
            <w:szCs w:val="28"/>
          </w:rPr>
          <w:t>2011 г</w:t>
        </w:r>
      </w:smartTag>
      <w:r>
        <w:rPr>
          <w:sz w:val="28"/>
          <w:szCs w:val="28"/>
        </w:rPr>
        <w:t xml:space="preserve">.) [Электронный ресурс] – Режим доступа: </w:t>
      </w:r>
      <w:hyperlink r:id="rId21" w:history="1">
        <w:r>
          <w:rPr>
            <w:rStyle w:val="a4"/>
            <w:color w:val="auto"/>
            <w:sz w:val="28"/>
            <w:szCs w:val="28"/>
            <w:u w:val="none"/>
          </w:rPr>
          <w:t>www.consultant.ru</w:t>
        </w:r>
      </w:hyperlink>
    </w:p>
    <w:p w:rsidR="00D402BF" w:rsidRDefault="00D402BF" w:rsidP="00D402BF">
      <w:pPr>
        <w:pStyle w:val="a"/>
        <w:numPr>
          <w:ilvl w:val="0"/>
          <w:numId w:val="12"/>
        </w:numPr>
        <w:tabs>
          <w:tab w:val="left" w:pos="993"/>
        </w:tabs>
        <w:spacing w:line="360" w:lineRule="auto"/>
        <w:ind w:left="360" w:hanging="357"/>
        <w:jc w:val="both"/>
        <w:rPr>
          <w:bCs/>
        </w:rPr>
      </w:pPr>
      <w:r>
        <w:rPr>
          <w:bCs/>
          <w:sz w:val="28"/>
          <w:szCs w:val="28"/>
        </w:rPr>
        <w:t>Об утверждении Порядка создания образовательными учреждениями высшего профессионального образования юридических клиник и порядка их деятельности в рамках негосударственной системы оказания бесплатной юридической помощи: Приказ Министерства образования и науки Российской Федерации (</w:t>
      </w:r>
      <w:proofErr w:type="spellStart"/>
      <w:r>
        <w:rPr>
          <w:bCs/>
          <w:sz w:val="28"/>
          <w:szCs w:val="28"/>
        </w:rPr>
        <w:t>Минобрнауки</w:t>
      </w:r>
      <w:proofErr w:type="spellEnd"/>
      <w:r>
        <w:rPr>
          <w:bCs/>
          <w:sz w:val="28"/>
          <w:szCs w:val="28"/>
        </w:rPr>
        <w:t xml:space="preserve"> России) от 28 ноября </w:t>
      </w:r>
      <w:smartTag w:uri="urn:schemas-microsoft-com:office:smarttags" w:element="metricconverter">
        <w:smartTagPr>
          <w:attr w:name="ProductID" w:val="2012 г"/>
        </w:smartTagPr>
        <w:r>
          <w:rPr>
            <w:bCs/>
            <w:sz w:val="28"/>
            <w:szCs w:val="28"/>
          </w:rPr>
          <w:t>2012 г</w:t>
        </w:r>
      </w:smartTag>
      <w:r>
        <w:rPr>
          <w:bCs/>
          <w:sz w:val="28"/>
          <w:szCs w:val="28"/>
        </w:rPr>
        <w:t xml:space="preserve">. № 994 </w:t>
      </w:r>
      <w:r>
        <w:rPr>
          <w:sz w:val="28"/>
          <w:szCs w:val="28"/>
        </w:rPr>
        <w:t xml:space="preserve">[Электронный ресурс] – Режим доступа: </w:t>
      </w:r>
      <w:hyperlink r:id="rId22" w:tgtFrame="_blank" w:history="1">
        <w:proofErr w:type="spellStart"/>
        <w:r>
          <w:rPr>
            <w:rStyle w:val="a4"/>
            <w:color w:val="auto"/>
            <w:sz w:val="28"/>
            <w:szCs w:val="28"/>
            <w:shd w:val="clear" w:color="auto" w:fill="FFFFFF"/>
          </w:rPr>
          <w:t>rg.ru</w:t>
        </w:r>
        <w:proofErr w:type="spellEnd"/>
        <w:r>
          <w:rPr>
            <w:rStyle w:val="a4"/>
            <w:color w:val="auto"/>
            <w:sz w:val="28"/>
            <w:szCs w:val="28"/>
            <w:shd w:val="clear" w:color="auto" w:fill="FFFFFF"/>
          </w:rPr>
          <w:t>/2012/12/26/</w:t>
        </w:r>
        <w:proofErr w:type="spellStart"/>
        <w:r>
          <w:rPr>
            <w:rStyle w:val="a4"/>
            <w:color w:val="auto"/>
            <w:sz w:val="28"/>
            <w:szCs w:val="28"/>
            <w:shd w:val="clear" w:color="auto" w:fill="FFFFFF"/>
          </w:rPr>
          <w:t>minobrnauki-do</w:t>
        </w:r>
        <w:proofErr w:type="spellEnd"/>
        <w:r>
          <w:rPr>
            <w:rStyle w:val="a4"/>
            <w:color w:val="auto"/>
            <w:sz w:val="28"/>
            <w:szCs w:val="28"/>
            <w:shd w:val="clear" w:color="auto" w:fill="FFFFFF"/>
          </w:rPr>
          <w:t>...</w:t>
        </w:r>
      </w:hyperlink>
      <w:r>
        <w:rPr>
          <w:rStyle w:val="apple-converted-space"/>
          <w:sz w:val="28"/>
          <w:szCs w:val="28"/>
          <w:shd w:val="clear" w:color="auto" w:fill="FFFFFF"/>
        </w:rPr>
        <w:t> </w:t>
      </w:r>
    </w:p>
    <w:p w:rsidR="00D402BF" w:rsidRDefault="00D402BF" w:rsidP="00D402BF">
      <w:pPr>
        <w:pStyle w:val="a"/>
        <w:numPr>
          <w:ilvl w:val="0"/>
          <w:numId w:val="12"/>
        </w:numPr>
        <w:tabs>
          <w:tab w:val="left" w:pos="993"/>
        </w:tabs>
        <w:spacing w:line="360" w:lineRule="auto"/>
        <w:ind w:left="360" w:hanging="357"/>
        <w:jc w:val="both"/>
        <w:rPr>
          <w:sz w:val="28"/>
          <w:szCs w:val="28"/>
        </w:rPr>
      </w:pPr>
      <w:r>
        <w:rPr>
          <w:rStyle w:val="ad"/>
          <w:b w:val="0"/>
          <w:color w:val="000000"/>
          <w:sz w:val="28"/>
          <w:szCs w:val="28"/>
          <w:shd w:val="clear" w:color="auto" w:fill="FFFFFF"/>
        </w:rPr>
        <w:t xml:space="preserve"> О бесплатной юридической помощи гражданам Российской Федерации на территории Курганской области: Закон Курганской области от 6 марта 2012 года  № 06  </w:t>
      </w:r>
      <w:r>
        <w:rPr>
          <w:sz w:val="28"/>
          <w:szCs w:val="28"/>
        </w:rPr>
        <w:t xml:space="preserve">[Электронный ресурс] – Режим доступа: </w:t>
      </w:r>
      <w:hyperlink r:id="rId23" w:tgtFrame="_blank" w:history="1">
        <w:r>
          <w:rPr>
            <w:rStyle w:val="a4"/>
            <w:color w:val="auto"/>
            <w:sz w:val="28"/>
            <w:szCs w:val="28"/>
            <w:shd w:val="clear" w:color="auto" w:fill="FFFFFF"/>
          </w:rPr>
          <w:t>to45.minjust.ru/</w:t>
        </w:r>
        <w:proofErr w:type="spellStart"/>
        <w:r>
          <w:rPr>
            <w:rStyle w:val="a4"/>
            <w:color w:val="auto"/>
            <w:sz w:val="28"/>
            <w:szCs w:val="28"/>
            <w:shd w:val="clear" w:color="auto" w:fill="FFFFFF"/>
          </w:rPr>
          <w:t>sites</w:t>
        </w:r>
        <w:proofErr w:type="spellEnd"/>
        <w:r>
          <w:rPr>
            <w:rStyle w:val="a4"/>
            <w:color w:val="auto"/>
            <w:sz w:val="28"/>
            <w:szCs w:val="28"/>
            <w:shd w:val="clear" w:color="auto" w:fill="FFFFFF"/>
          </w:rPr>
          <w:t>/to45.minjust....</w:t>
        </w:r>
      </w:hyperlink>
    </w:p>
    <w:p w:rsidR="00D402BF" w:rsidRDefault="00D402BF" w:rsidP="00D402BF">
      <w:pPr>
        <w:jc w:val="center"/>
        <w:rPr>
          <w:b/>
          <w:sz w:val="28"/>
          <w:szCs w:val="28"/>
        </w:rPr>
      </w:pPr>
      <w:r>
        <w:rPr>
          <w:b/>
          <w:sz w:val="28"/>
          <w:szCs w:val="28"/>
        </w:rPr>
        <w:t>Монографическая и учебная литература</w:t>
      </w:r>
    </w:p>
    <w:p w:rsidR="00D402BF" w:rsidRDefault="00D402BF" w:rsidP="00D402BF">
      <w:pPr>
        <w:numPr>
          <w:ilvl w:val="0"/>
          <w:numId w:val="14"/>
        </w:numPr>
        <w:spacing w:before="100" w:beforeAutospacing="1" w:after="100" w:afterAutospacing="1" w:line="360" w:lineRule="auto"/>
        <w:jc w:val="both"/>
        <w:rPr>
          <w:sz w:val="28"/>
          <w:szCs w:val="28"/>
        </w:rPr>
      </w:pPr>
      <w:r>
        <w:rPr>
          <w:sz w:val="28"/>
          <w:szCs w:val="28"/>
        </w:rPr>
        <w:t xml:space="preserve">Адвокат: навыки профессионального мастерства / под ред.: </w:t>
      </w:r>
      <w:proofErr w:type="spellStart"/>
      <w:r>
        <w:rPr>
          <w:sz w:val="28"/>
          <w:szCs w:val="28"/>
        </w:rPr>
        <w:t>Воскобитова</w:t>
      </w:r>
      <w:proofErr w:type="spellEnd"/>
      <w:r>
        <w:rPr>
          <w:sz w:val="28"/>
          <w:szCs w:val="28"/>
        </w:rPr>
        <w:t xml:space="preserve"> Л.А., Лукьянова И.Н., Михайлова Л.П. - М.: </w:t>
      </w:r>
      <w:proofErr w:type="spellStart"/>
      <w:r>
        <w:rPr>
          <w:sz w:val="28"/>
          <w:szCs w:val="28"/>
        </w:rPr>
        <w:t>Волтерс</w:t>
      </w:r>
      <w:proofErr w:type="spellEnd"/>
      <w:r>
        <w:rPr>
          <w:sz w:val="28"/>
          <w:szCs w:val="28"/>
        </w:rPr>
        <w:t xml:space="preserve"> </w:t>
      </w:r>
      <w:proofErr w:type="spellStart"/>
      <w:r>
        <w:rPr>
          <w:sz w:val="28"/>
          <w:szCs w:val="28"/>
        </w:rPr>
        <w:t>Клувер</w:t>
      </w:r>
      <w:proofErr w:type="spellEnd"/>
      <w:r>
        <w:rPr>
          <w:sz w:val="28"/>
          <w:szCs w:val="28"/>
        </w:rPr>
        <w:t>, 2006.</w:t>
      </w:r>
    </w:p>
    <w:p w:rsidR="00D402BF" w:rsidRDefault="00D402BF" w:rsidP="00D402BF">
      <w:pPr>
        <w:numPr>
          <w:ilvl w:val="0"/>
          <w:numId w:val="14"/>
        </w:numPr>
        <w:spacing w:before="100" w:beforeAutospacing="1" w:after="100" w:afterAutospacing="1" w:line="360" w:lineRule="auto"/>
        <w:jc w:val="both"/>
        <w:rPr>
          <w:sz w:val="28"/>
          <w:szCs w:val="28"/>
        </w:rPr>
      </w:pPr>
      <w:r>
        <w:rPr>
          <w:sz w:val="28"/>
          <w:szCs w:val="28"/>
        </w:rPr>
        <w:t xml:space="preserve">Андреева О.И. Практические навыки работы юриста с клиентами (интервьюирование, консультирование). Материалы рабочей тетради. ЮК ИЮ ТГУ Томск. 2001. </w:t>
      </w:r>
    </w:p>
    <w:p w:rsidR="00D402BF" w:rsidRDefault="00D402BF" w:rsidP="00D402BF">
      <w:pPr>
        <w:pStyle w:val="aa"/>
        <w:numPr>
          <w:ilvl w:val="0"/>
          <w:numId w:val="14"/>
        </w:numPr>
        <w:pBdr>
          <w:bottom w:val="none" w:sz="0" w:space="0" w:color="auto"/>
        </w:pBdr>
        <w:spacing w:before="30" w:after="30" w:line="360" w:lineRule="auto"/>
        <w:rPr>
          <w:bCs/>
          <w:sz w:val="28"/>
          <w:szCs w:val="28"/>
        </w:rPr>
      </w:pPr>
      <w:r>
        <w:rPr>
          <w:sz w:val="28"/>
          <w:szCs w:val="28"/>
        </w:rPr>
        <w:t>Ария С. Язык и стиль процессуальных документов //Российская юстиция. 2002. № 7.</w:t>
      </w:r>
    </w:p>
    <w:p w:rsidR="00D402BF" w:rsidRDefault="00D402BF" w:rsidP="00D402BF">
      <w:pPr>
        <w:pStyle w:val="aa"/>
        <w:numPr>
          <w:ilvl w:val="0"/>
          <w:numId w:val="14"/>
        </w:numPr>
        <w:pBdr>
          <w:bottom w:val="none" w:sz="0" w:space="0" w:color="auto"/>
        </w:pBdr>
        <w:spacing w:before="30" w:after="30" w:line="360" w:lineRule="auto"/>
        <w:rPr>
          <w:bCs/>
          <w:sz w:val="28"/>
          <w:szCs w:val="28"/>
        </w:rPr>
      </w:pPr>
      <w:proofErr w:type="spellStart"/>
      <w:r>
        <w:rPr>
          <w:sz w:val="28"/>
          <w:szCs w:val="28"/>
        </w:rPr>
        <w:t>Ароцкер</w:t>
      </w:r>
      <w:proofErr w:type="spellEnd"/>
      <w:r>
        <w:rPr>
          <w:sz w:val="28"/>
          <w:szCs w:val="28"/>
        </w:rPr>
        <w:t xml:space="preserve"> Л.Е. Судебная этика. - М., 1969. </w:t>
      </w:r>
    </w:p>
    <w:p w:rsidR="00D402BF" w:rsidRDefault="00D402BF" w:rsidP="00D402BF">
      <w:pPr>
        <w:numPr>
          <w:ilvl w:val="0"/>
          <w:numId w:val="14"/>
        </w:numPr>
        <w:spacing w:before="100" w:beforeAutospacing="1" w:after="100" w:afterAutospacing="1" w:line="360" w:lineRule="auto"/>
        <w:jc w:val="both"/>
        <w:rPr>
          <w:sz w:val="28"/>
          <w:szCs w:val="28"/>
        </w:rPr>
      </w:pPr>
      <w:r>
        <w:rPr>
          <w:sz w:val="28"/>
          <w:szCs w:val="28"/>
        </w:rPr>
        <w:t xml:space="preserve">Баева Н.А. Интервьюирование как профессиональный навык юриста // Труды юридического факультета </w:t>
      </w:r>
      <w:proofErr w:type="spellStart"/>
      <w:r>
        <w:rPr>
          <w:sz w:val="28"/>
          <w:szCs w:val="28"/>
        </w:rPr>
        <w:t>Северо-Кавказского</w:t>
      </w:r>
      <w:proofErr w:type="spellEnd"/>
      <w:r>
        <w:rPr>
          <w:sz w:val="28"/>
          <w:szCs w:val="28"/>
        </w:rPr>
        <w:t xml:space="preserve"> государственного технического университета. - Ставрополь: Изд-во </w:t>
      </w:r>
      <w:proofErr w:type="spellStart"/>
      <w:r>
        <w:rPr>
          <w:sz w:val="28"/>
          <w:szCs w:val="28"/>
        </w:rPr>
        <w:t>СевКавГТУ</w:t>
      </w:r>
      <w:proofErr w:type="spellEnd"/>
      <w:r>
        <w:rPr>
          <w:sz w:val="28"/>
          <w:szCs w:val="28"/>
        </w:rPr>
        <w:t xml:space="preserve">, 2005, </w:t>
      </w:r>
      <w:proofErr w:type="spellStart"/>
      <w:r>
        <w:rPr>
          <w:sz w:val="28"/>
          <w:szCs w:val="28"/>
        </w:rPr>
        <w:t>Вып</w:t>
      </w:r>
      <w:proofErr w:type="spellEnd"/>
      <w:r>
        <w:rPr>
          <w:sz w:val="28"/>
          <w:szCs w:val="28"/>
        </w:rPr>
        <w:t>. 11.</w:t>
      </w:r>
    </w:p>
    <w:p w:rsidR="00D402BF" w:rsidRDefault="00D402BF" w:rsidP="00D402BF">
      <w:pPr>
        <w:numPr>
          <w:ilvl w:val="0"/>
          <w:numId w:val="14"/>
        </w:numPr>
        <w:spacing w:before="100" w:beforeAutospacing="1" w:after="100" w:afterAutospacing="1" w:line="360" w:lineRule="auto"/>
        <w:jc w:val="both"/>
        <w:rPr>
          <w:sz w:val="28"/>
          <w:szCs w:val="28"/>
        </w:rPr>
      </w:pPr>
      <w:proofErr w:type="spellStart"/>
      <w:r>
        <w:rPr>
          <w:sz w:val="28"/>
          <w:szCs w:val="28"/>
        </w:rPr>
        <w:t>Байков</w:t>
      </w:r>
      <w:proofErr w:type="spellEnd"/>
      <w:r>
        <w:rPr>
          <w:sz w:val="28"/>
          <w:szCs w:val="28"/>
        </w:rPr>
        <w:t xml:space="preserve"> А., Васильев А. и др. Юридическая клиника: опыт практического обучения юристов. СПб. 1999. </w:t>
      </w:r>
    </w:p>
    <w:p w:rsidR="00D402BF" w:rsidRDefault="00D402BF" w:rsidP="00D402BF">
      <w:pPr>
        <w:numPr>
          <w:ilvl w:val="0"/>
          <w:numId w:val="14"/>
        </w:numPr>
        <w:spacing w:before="100" w:beforeAutospacing="1" w:after="100" w:afterAutospacing="1" w:line="360" w:lineRule="auto"/>
        <w:jc w:val="both"/>
        <w:rPr>
          <w:bCs/>
          <w:sz w:val="28"/>
          <w:szCs w:val="28"/>
        </w:rPr>
      </w:pPr>
      <w:proofErr w:type="spellStart"/>
      <w:r>
        <w:rPr>
          <w:sz w:val="28"/>
          <w:szCs w:val="28"/>
        </w:rPr>
        <w:t>Байков</w:t>
      </w:r>
      <w:proofErr w:type="spellEnd"/>
      <w:r>
        <w:rPr>
          <w:sz w:val="28"/>
          <w:szCs w:val="28"/>
        </w:rPr>
        <w:t xml:space="preserve"> А. Что подразумевать под клиническими методами преподавания права // Юридическая клиника: опыт практического обучения юристов. СПб. 1999. </w:t>
      </w:r>
    </w:p>
    <w:p w:rsidR="00D402BF" w:rsidRDefault="00D402BF" w:rsidP="00D402BF">
      <w:pPr>
        <w:numPr>
          <w:ilvl w:val="0"/>
          <w:numId w:val="14"/>
        </w:numPr>
        <w:spacing w:before="100" w:beforeAutospacing="1" w:after="100" w:afterAutospacing="1" w:line="360" w:lineRule="auto"/>
        <w:jc w:val="both"/>
        <w:rPr>
          <w:b/>
          <w:bCs/>
          <w:sz w:val="28"/>
          <w:szCs w:val="28"/>
        </w:rPr>
      </w:pPr>
      <w:proofErr w:type="spellStart"/>
      <w:r>
        <w:rPr>
          <w:sz w:val="28"/>
          <w:szCs w:val="28"/>
        </w:rPr>
        <w:t>Барщевский</w:t>
      </w:r>
      <w:proofErr w:type="spellEnd"/>
      <w:r>
        <w:rPr>
          <w:sz w:val="28"/>
          <w:szCs w:val="28"/>
        </w:rPr>
        <w:t xml:space="preserve"> М.Ю. Адвокатская этика . - 2-е изд.; </w:t>
      </w:r>
      <w:proofErr w:type="spellStart"/>
      <w:r>
        <w:rPr>
          <w:sz w:val="28"/>
          <w:szCs w:val="28"/>
        </w:rPr>
        <w:t>испр</w:t>
      </w:r>
      <w:proofErr w:type="spellEnd"/>
      <w:r>
        <w:rPr>
          <w:sz w:val="28"/>
          <w:szCs w:val="28"/>
        </w:rPr>
        <w:t>. - М., 2000.</w:t>
      </w:r>
    </w:p>
    <w:p w:rsidR="00D402BF" w:rsidRDefault="00D402BF" w:rsidP="00D402BF">
      <w:pPr>
        <w:numPr>
          <w:ilvl w:val="0"/>
          <w:numId w:val="14"/>
        </w:numPr>
        <w:spacing w:before="100" w:beforeAutospacing="1" w:after="100" w:afterAutospacing="1" w:line="360" w:lineRule="auto"/>
        <w:jc w:val="both"/>
        <w:rPr>
          <w:sz w:val="28"/>
          <w:szCs w:val="28"/>
        </w:rPr>
      </w:pPr>
      <w:proofErr w:type="spellStart"/>
      <w:r>
        <w:rPr>
          <w:sz w:val="28"/>
          <w:szCs w:val="28"/>
        </w:rPr>
        <w:t>Безрядин</w:t>
      </w:r>
      <w:proofErr w:type="spellEnd"/>
      <w:r>
        <w:rPr>
          <w:sz w:val="28"/>
          <w:szCs w:val="28"/>
        </w:rPr>
        <w:t xml:space="preserve"> В. П., Проценко Е. Д. Профессиональная подготовка юристов: вопросы организации и проведения производственной практики студентов // Юридическое образование и наука. – 1999. </w:t>
      </w:r>
    </w:p>
    <w:p w:rsidR="00D402BF" w:rsidRDefault="00D402BF" w:rsidP="00D402BF">
      <w:pPr>
        <w:numPr>
          <w:ilvl w:val="0"/>
          <w:numId w:val="14"/>
        </w:numPr>
        <w:spacing w:before="100" w:beforeAutospacing="1" w:after="100" w:afterAutospacing="1" w:line="360" w:lineRule="auto"/>
        <w:jc w:val="both"/>
        <w:rPr>
          <w:b/>
          <w:bCs/>
        </w:rPr>
      </w:pPr>
      <w:r>
        <w:rPr>
          <w:sz w:val="28"/>
          <w:szCs w:val="28"/>
        </w:rPr>
        <w:t xml:space="preserve">Бесплатная юридическая </w:t>
      </w:r>
      <w:proofErr w:type="spellStart"/>
      <w:r>
        <w:rPr>
          <w:sz w:val="28"/>
          <w:szCs w:val="28"/>
        </w:rPr>
        <w:t>помолщь</w:t>
      </w:r>
      <w:proofErr w:type="spellEnd"/>
      <w:r>
        <w:rPr>
          <w:sz w:val="28"/>
          <w:szCs w:val="28"/>
        </w:rPr>
        <w:t xml:space="preserve">: навыки работы с клиентом // </w:t>
      </w:r>
      <w:r>
        <w:rPr>
          <w:sz w:val="28"/>
          <w:szCs w:val="28"/>
          <w:shd w:val="clear" w:color="auto" w:fill="F4FFD7"/>
        </w:rPr>
        <w:t> </w:t>
      </w:r>
      <w:hyperlink r:id="rId24" w:tgtFrame="_blank" w:history="1">
        <w:r>
          <w:rPr>
            <w:rStyle w:val="a4"/>
            <w:color w:val="auto"/>
            <w:shd w:val="clear" w:color="auto" w:fill="F4FFD7"/>
          </w:rPr>
          <w:t>http://rlpp.ru/access-to-justice/brochures/</w:t>
        </w:r>
      </w:hyperlink>
    </w:p>
    <w:p w:rsidR="00D402BF" w:rsidRDefault="00D402BF" w:rsidP="00D402BF">
      <w:pPr>
        <w:numPr>
          <w:ilvl w:val="0"/>
          <w:numId w:val="14"/>
        </w:numPr>
        <w:spacing w:before="100" w:beforeAutospacing="1" w:after="100" w:afterAutospacing="1" w:line="360" w:lineRule="auto"/>
        <w:jc w:val="both"/>
        <w:rPr>
          <w:b/>
          <w:bCs/>
          <w:sz w:val="28"/>
          <w:szCs w:val="28"/>
        </w:rPr>
      </w:pPr>
      <w:r>
        <w:rPr>
          <w:sz w:val="28"/>
          <w:szCs w:val="28"/>
        </w:rPr>
        <w:t xml:space="preserve">Блохина О. Понятие, виды и этапы консультирования // Материалы летней школы для студентов-юристов “Академия прав человека”. 21 - 30 сентября </w:t>
      </w:r>
      <w:smartTag w:uri="urn:schemas-microsoft-com:office:smarttags" w:element="metricconverter">
        <w:smartTagPr>
          <w:attr w:name="ProductID" w:val="2001 г"/>
        </w:smartTagPr>
        <w:r>
          <w:rPr>
            <w:sz w:val="28"/>
            <w:szCs w:val="28"/>
          </w:rPr>
          <w:t>2001 г</w:t>
        </w:r>
      </w:smartTag>
      <w:r>
        <w:rPr>
          <w:sz w:val="28"/>
          <w:szCs w:val="28"/>
        </w:rPr>
        <w:t xml:space="preserve">. Санкт - Петербург. </w:t>
      </w:r>
    </w:p>
    <w:p w:rsidR="00D402BF" w:rsidRDefault="00D402BF" w:rsidP="00D402BF">
      <w:pPr>
        <w:numPr>
          <w:ilvl w:val="0"/>
          <w:numId w:val="14"/>
        </w:numPr>
        <w:spacing w:before="100" w:beforeAutospacing="1" w:after="100" w:afterAutospacing="1" w:line="360" w:lineRule="auto"/>
        <w:jc w:val="both"/>
        <w:rPr>
          <w:sz w:val="28"/>
          <w:szCs w:val="28"/>
        </w:rPr>
      </w:pPr>
      <w:r>
        <w:rPr>
          <w:sz w:val="28"/>
          <w:szCs w:val="28"/>
        </w:rPr>
        <w:t xml:space="preserve"> </w:t>
      </w:r>
      <w:proofErr w:type="spellStart"/>
      <w:r>
        <w:rPr>
          <w:sz w:val="28"/>
          <w:szCs w:val="28"/>
        </w:rPr>
        <w:t>Букреев</w:t>
      </w:r>
      <w:proofErr w:type="spellEnd"/>
      <w:r>
        <w:rPr>
          <w:sz w:val="28"/>
          <w:szCs w:val="28"/>
        </w:rPr>
        <w:t xml:space="preserve"> В.И.. Этика права: от истоков этики и права к мировоззрению: </w:t>
      </w:r>
      <w:proofErr w:type="spellStart"/>
      <w:r>
        <w:rPr>
          <w:sz w:val="28"/>
          <w:szCs w:val="28"/>
        </w:rPr>
        <w:t>Учеб.пособие</w:t>
      </w:r>
      <w:proofErr w:type="spellEnd"/>
      <w:r>
        <w:rPr>
          <w:sz w:val="28"/>
          <w:szCs w:val="28"/>
        </w:rPr>
        <w:t xml:space="preserve"> . - М., 1998.</w:t>
      </w:r>
    </w:p>
    <w:p w:rsidR="00D402BF" w:rsidRDefault="00D402BF" w:rsidP="00D402BF">
      <w:pPr>
        <w:numPr>
          <w:ilvl w:val="0"/>
          <w:numId w:val="14"/>
        </w:numPr>
        <w:spacing w:before="100" w:beforeAutospacing="1" w:after="100" w:afterAutospacing="1" w:line="360" w:lineRule="auto"/>
        <w:jc w:val="both"/>
        <w:rPr>
          <w:sz w:val="28"/>
          <w:szCs w:val="28"/>
        </w:rPr>
      </w:pPr>
      <w:r>
        <w:rPr>
          <w:sz w:val="28"/>
          <w:szCs w:val="28"/>
        </w:rPr>
        <w:t xml:space="preserve"> </w:t>
      </w:r>
      <w:proofErr w:type="spellStart"/>
      <w:r>
        <w:rPr>
          <w:bCs/>
          <w:sz w:val="28"/>
          <w:szCs w:val="28"/>
        </w:rPr>
        <w:t>Букреев</w:t>
      </w:r>
      <w:proofErr w:type="spellEnd"/>
      <w:r>
        <w:rPr>
          <w:bCs/>
          <w:sz w:val="28"/>
          <w:szCs w:val="28"/>
        </w:rPr>
        <w:t xml:space="preserve"> В.И., Римская И.Н. Этика права. М., 1998.</w:t>
      </w:r>
    </w:p>
    <w:p w:rsidR="00D402BF" w:rsidRDefault="00D402BF" w:rsidP="00D402BF">
      <w:pPr>
        <w:numPr>
          <w:ilvl w:val="0"/>
          <w:numId w:val="14"/>
        </w:numPr>
        <w:spacing w:before="100" w:beforeAutospacing="1" w:after="100" w:afterAutospacing="1" w:line="360" w:lineRule="auto"/>
        <w:jc w:val="both"/>
        <w:rPr>
          <w:sz w:val="28"/>
          <w:szCs w:val="28"/>
        </w:rPr>
      </w:pPr>
      <w:r>
        <w:rPr>
          <w:sz w:val="28"/>
          <w:szCs w:val="28"/>
        </w:rPr>
        <w:t xml:space="preserve"> </w:t>
      </w:r>
      <w:proofErr w:type="spellStart"/>
      <w:r>
        <w:rPr>
          <w:sz w:val="28"/>
          <w:szCs w:val="28"/>
        </w:rPr>
        <w:t>Бурковская</w:t>
      </w:r>
      <w:proofErr w:type="spellEnd"/>
      <w:r>
        <w:rPr>
          <w:sz w:val="28"/>
          <w:szCs w:val="28"/>
        </w:rPr>
        <w:t xml:space="preserve"> М.О., Егошина Г.А.. Суслопарова М.И. Учебное пособие по интервьюированию (опросу) клиента. Руководство для студентов. М., 2001. </w:t>
      </w:r>
    </w:p>
    <w:p w:rsidR="00D402BF" w:rsidRDefault="00D402BF" w:rsidP="00D402BF">
      <w:pPr>
        <w:numPr>
          <w:ilvl w:val="0"/>
          <w:numId w:val="14"/>
        </w:numPr>
        <w:spacing w:before="100" w:beforeAutospacing="1" w:after="100" w:afterAutospacing="1" w:line="360" w:lineRule="auto"/>
        <w:jc w:val="both"/>
        <w:rPr>
          <w:bCs/>
          <w:sz w:val="28"/>
          <w:szCs w:val="28"/>
        </w:rPr>
      </w:pPr>
      <w:r>
        <w:rPr>
          <w:sz w:val="28"/>
          <w:szCs w:val="28"/>
        </w:rPr>
        <w:t xml:space="preserve"> </w:t>
      </w:r>
      <w:proofErr w:type="spellStart"/>
      <w:r>
        <w:rPr>
          <w:sz w:val="28"/>
          <w:szCs w:val="28"/>
        </w:rPr>
        <w:t>Васильчук</w:t>
      </w:r>
      <w:proofErr w:type="spellEnd"/>
      <w:r>
        <w:rPr>
          <w:sz w:val="28"/>
          <w:szCs w:val="28"/>
        </w:rPr>
        <w:t xml:space="preserve"> Б.А. Юридическая техника //Выработка основных навыков юриста. Материалы семинара для преподавателей юридических клиник 15 – 19 февраля 2003 года. Тверь. </w:t>
      </w:r>
    </w:p>
    <w:p w:rsidR="00D402BF" w:rsidRDefault="00D402BF" w:rsidP="00D402BF">
      <w:pPr>
        <w:numPr>
          <w:ilvl w:val="0"/>
          <w:numId w:val="14"/>
        </w:numPr>
        <w:spacing w:before="100" w:beforeAutospacing="1" w:after="100" w:afterAutospacing="1" w:line="360" w:lineRule="auto"/>
        <w:jc w:val="both"/>
        <w:rPr>
          <w:bCs/>
          <w:sz w:val="28"/>
          <w:szCs w:val="28"/>
        </w:rPr>
      </w:pPr>
      <w:r>
        <w:rPr>
          <w:sz w:val="28"/>
          <w:szCs w:val="28"/>
        </w:rPr>
        <w:t xml:space="preserve"> </w:t>
      </w:r>
      <w:proofErr w:type="spellStart"/>
      <w:r>
        <w:rPr>
          <w:sz w:val="28"/>
          <w:szCs w:val="28"/>
        </w:rPr>
        <w:t>Вершинин</w:t>
      </w:r>
      <w:proofErr w:type="spellEnd"/>
      <w:r>
        <w:rPr>
          <w:sz w:val="28"/>
          <w:szCs w:val="28"/>
        </w:rPr>
        <w:t xml:space="preserve"> А.П. Юридические документы в нотариальной и судебной практике. М., 1993.</w:t>
      </w:r>
    </w:p>
    <w:p w:rsidR="00D402BF" w:rsidRDefault="00D402BF" w:rsidP="00D402BF">
      <w:pPr>
        <w:numPr>
          <w:ilvl w:val="0"/>
          <w:numId w:val="14"/>
        </w:numPr>
        <w:spacing w:before="100" w:beforeAutospacing="1" w:after="100" w:afterAutospacing="1" w:line="360" w:lineRule="auto"/>
        <w:jc w:val="both"/>
        <w:rPr>
          <w:sz w:val="28"/>
          <w:szCs w:val="28"/>
        </w:rPr>
      </w:pPr>
      <w:r>
        <w:rPr>
          <w:sz w:val="28"/>
          <w:szCs w:val="28"/>
        </w:rPr>
        <w:t xml:space="preserve"> Винокуров Ю.Е., Винокуров А.Ю. Сборник сценариев деловых игр по юридическим дисциплинам. Учебно-методическое пособие. М., 2002.</w:t>
      </w:r>
    </w:p>
    <w:p w:rsidR="00D402BF" w:rsidRDefault="00D402BF" w:rsidP="00D402BF">
      <w:pPr>
        <w:numPr>
          <w:ilvl w:val="0"/>
          <w:numId w:val="14"/>
        </w:numPr>
        <w:spacing w:before="100" w:beforeAutospacing="1" w:after="100" w:afterAutospacing="1" w:line="360" w:lineRule="auto"/>
        <w:jc w:val="both"/>
        <w:rPr>
          <w:sz w:val="28"/>
          <w:szCs w:val="28"/>
        </w:rPr>
      </w:pPr>
      <w:r>
        <w:rPr>
          <w:sz w:val="28"/>
          <w:szCs w:val="28"/>
        </w:rPr>
        <w:t xml:space="preserve"> </w:t>
      </w:r>
      <w:proofErr w:type="spellStart"/>
      <w:r>
        <w:rPr>
          <w:bCs/>
          <w:sz w:val="28"/>
          <w:szCs w:val="28"/>
        </w:rPr>
        <w:t>Водина</w:t>
      </w:r>
      <w:proofErr w:type="spellEnd"/>
      <w:r>
        <w:rPr>
          <w:bCs/>
          <w:sz w:val="28"/>
          <w:szCs w:val="28"/>
        </w:rPr>
        <w:t xml:space="preserve"> Н. С. и др. Культура устной речи делового человека: Справочник-практикум для самообразования. - М., 1997. </w:t>
      </w:r>
    </w:p>
    <w:p w:rsidR="00D402BF" w:rsidRDefault="00D402BF" w:rsidP="00D402BF">
      <w:pPr>
        <w:numPr>
          <w:ilvl w:val="0"/>
          <w:numId w:val="14"/>
        </w:numPr>
        <w:spacing w:before="100" w:beforeAutospacing="1" w:after="100" w:afterAutospacing="1" w:line="360" w:lineRule="auto"/>
        <w:jc w:val="both"/>
        <w:rPr>
          <w:sz w:val="28"/>
          <w:szCs w:val="28"/>
        </w:rPr>
      </w:pPr>
      <w:r>
        <w:rPr>
          <w:bCs/>
          <w:sz w:val="28"/>
          <w:szCs w:val="28"/>
        </w:rPr>
        <w:t xml:space="preserve"> </w:t>
      </w:r>
      <w:proofErr w:type="spellStart"/>
      <w:r>
        <w:rPr>
          <w:sz w:val="28"/>
          <w:szCs w:val="28"/>
        </w:rPr>
        <w:t>Воскобитова</w:t>
      </w:r>
      <w:proofErr w:type="spellEnd"/>
      <w:r>
        <w:rPr>
          <w:sz w:val="28"/>
          <w:szCs w:val="28"/>
        </w:rPr>
        <w:t xml:space="preserve"> Л. Клиническое обучение: понятие, опыт, перспективы // Материалы конференции руководителей и преподавателей студенческих юридических консультаций. 4 - 7 мая 1999 года, Москва. </w:t>
      </w:r>
    </w:p>
    <w:p w:rsidR="00D402BF" w:rsidRDefault="00D402BF" w:rsidP="00D402BF">
      <w:pPr>
        <w:numPr>
          <w:ilvl w:val="0"/>
          <w:numId w:val="14"/>
        </w:numPr>
        <w:spacing w:before="100" w:beforeAutospacing="1" w:after="100" w:afterAutospacing="1" w:line="360" w:lineRule="auto"/>
        <w:jc w:val="both"/>
        <w:rPr>
          <w:sz w:val="28"/>
          <w:szCs w:val="28"/>
        </w:rPr>
      </w:pPr>
      <w:r>
        <w:rPr>
          <w:sz w:val="28"/>
          <w:szCs w:val="28"/>
        </w:rPr>
        <w:t xml:space="preserve"> </w:t>
      </w:r>
      <w:proofErr w:type="spellStart"/>
      <w:r>
        <w:rPr>
          <w:sz w:val="28"/>
          <w:szCs w:val="28"/>
        </w:rPr>
        <w:t>Воскобитова</w:t>
      </w:r>
      <w:proofErr w:type="spellEnd"/>
      <w:r>
        <w:rPr>
          <w:sz w:val="28"/>
          <w:szCs w:val="28"/>
        </w:rPr>
        <w:t xml:space="preserve"> Л.А. Консультирование //Профессиональные навыки юриста: опыт практического обучения. М., 2001. </w:t>
      </w:r>
    </w:p>
    <w:p w:rsidR="00D402BF" w:rsidRDefault="00D402BF" w:rsidP="00D402BF">
      <w:pPr>
        <w:numPr>
          <w:ilvl w:val="0"/>
          <w:numId w:val="14"/>
        </w:numPr>
        <w:spacing w:before="100" w:beforeAutospacing="1" w:after="100" w:afterAutospacing="1" w:line="360" w:lineRule="auto"/>
        <w:jc w:val="both"/>
        <w:rPr>
          <w:sz w:val="28"/>
          <w:szCs w:val="28"/>
        </w:rPr>
      </w:pPr>
      <w:r>
        <w:rPr>
          <w:sz w:val="28"/>
          <w:szCs w:val="28"/>
        </w:rPr>
        <w:t xml:space="preserve"> </w:t>
      </w:r>
      <w:proofErr w:type="spellStart"/>
      <w:r>
        <w:rPr>
          <w:sz w:val="28"/>
          <w:szCs w:val="28"/>
        </w:rPr>
        <w:t>Воскобитова</w:t>
      </w:r>
      <w:proofErr w:type="spellEnd"/>
      <w:r>
        <w:rPr>
          <w:sz w:val="28"/>
          <w:szCs w:val="28"/>
        </w:rPr>
        <w:t xml:space="preserve"> Л.А. Анализ дела как профессиональный навык юриста //Профессиональные навыки юриста: опыт практического обучения. М., 2001. </w:t>
      </w:r>
    </w:p>
    <w:p w:rsidR="00D402BF" w:rsidRDefault="00D402BF" w:rsidP="00D402BF">
      <w:pPr>
        <w:numPr>
          <w:ilvl w:val="0"/>
          <w:numId w:val="14"/>
        </w:numPr>
        <w:spacing w:before="100" w:beforeAutospacing="1" w:after="100" w:afterAutospacing="1" w:line="360" w:lineRule="auto"/>
        <w:jc w:val="both"/>
        <w:rPr>
          <w:sz w:val="28"/>
          <w:szCs w:val="28"/>
        </w:rPr>
      </w:pPr>
      <w:r>
        <w:rPr>
          <w:sz w:val="28"/>
          <w:szCs w:val="28"/>
        </w:rPr>
        <w:t xml:space="preserve"> </w:t>
      </w:r>
      <w:proofErr w:type="spellStart"/>
      <w:r>
        <w:rPr>
          <w:sz w:val="28"/>
          <w:szCs w:val="28"/>
        </w:rPr>
        <w:t>Воскобитова</w:t>
      </w:r>
      <w:proofErr w:type="spellEnd"/>
      <w:r>
        <w:rPr>
          <w:sz w:val="28"/>
          <w:szCs w:val="28"/>
        </w:rPr>
        <w:t xml:space="preserve"> Л.А., Лысенко Л.А. Выработка и реализация позиции по делу //Профессиональные навыки юриста: опыт практического обучения. М., 2001. </w:t>
      </w:r>
    </w:p>
    <w:p w:rsidR="00D402BF" w:rsidRDefault="00D402BF" w:rsidP="00D402BF">
      <w:pPr>
        <w:numPr>
          <w:ilvl w:val="0"/>
          <w:numId w:val="14"/>
        </w:numPr>
        <w:spacing w:before="100" w:beforeAutospacing="1" w:after="100" w:afterAutospacing="1" w:line="360" w:lineRule="auto"/>
        <w:jc w:val="both"/>
        <w:rPr>
          <w:sz w:val="28"/>
          <w:szCs w:val="28"/>
        </w:rPr>
      </w:pPr>
      <w:r>
        <w:rPr>
          <w:sz w:val="28"/>
          <w:szCs w:val="28"/>
        </w:rPr>
        <w:t xml:space="preserve"> Гайдуков Д. “Юридическая клиника” – ординатура для юристов // Высшая школа. 1998. № 7. </w:t>
      </w:r>
    </w:p>
    <w:p w:rsidR="00D402BF" w:rsidRDefault="00D402BF" w:rsidP="00D402BF">
      <w:pPr>
        <w:numPr>
          <w:ilvl w:val="0"/>
          <w:numId w:val="14"/>
        </w:numPr>
        <w:spacing w:before="100" w:beforeAutospacing="1" w:after="100" w:afterAutospacing="1" w:line="360" w:lineRule="auto"/>
        <w:jc w:val="both"/>
        <w:rPr>
          <w:sz w:val="28"/>
          <w:szCs w:val="28"/>
        </w:rPr>
      </w:pPr>
      <w:r>
        <w:rPr>
          <w:sz w:val="28"/>
          <w:szCs w:val="28"/>
        </w:rPr>
        <w:t xml:space="preserve"> </w:t>
      </w:r>
      <w:proofErr w:type="spellStart"/>
      <w:r>
        <w:rPr>
          <w:sz w:val="28"/>
          <w:szCs w:val="28"/>
        </w:rPr>
        <w:t>Голуб</w:t>
      </w:r>
      <w:proofErr w:type="spellEnd"/>
      <w:r>
        <w:rPr>
          <w:sz w:val="28"/>
          <w:szCs w:val="28"/>
        </w:rPr>
        <w:t xml:space="preserve"> Стивен. Роль </w:t>
      </w:r>
      <w:proofErr w:type="spellStart"/>
      <w:r>
        <w:rPr>
          <w:sz w:val="28"/>
          <w:szCs w:val="28"/>
        </w:rPr>
        <w:t>неюриста</w:t>
      </w:r>
      <w:proofErr w:type="spellEnd"/>
      <w:r>
        <w:rPr>
          <w:sz w:val="28"/>
          <w:szCs w:val="28"/>
        </w:rPr>
        <w:t xml:space="preserve"> в оказании правовой помощи населению // Правовая защита общественных интересов. М., 2001. </w:t>
      </w:r>
    </w:p>
    <w:p w:rsidR="00D402BF" w:rsidRDefault="00D402BF" w:rsidP="00D402BF">
      <w:pPr>
        <w:numPr>
          <w:ilvl w:val="0"/>
          <w:numId w:val="14"/>
        </w:numPr>
        <w:spacing w:before="100" w:beforeAutospacing="1" w:after="100" w:afterAutospacing="1" w:line="360" w:lineRule="auto"/>
        <w:jc w:val="both"/>
        <w:rPr>
          <w:rStyle w:val="greenurl"/>
        </w:rPr>
      </w:pPr>
      <w:r>
        <w:rPr>
          <w:sz w:val="28"/>
          <w:szCs w:val="28"/>
        </w:rPr>
        <w:t xml:space="preserve"> </w:t>
      </w:r>
      <w:proofErr w:type="spellStart"/>
      <w:r>
        <w:rPr>
          <w:sz w:val="28"/>
          <w:szCs w:val="28"/>
        </w:rPr>
        <w:t>Гибнер</w:t>
      </w:r>
      <w:proofErr w:type="spellEnd"/>
      <w:r>
        <w:rPr>
          <w:sz w:val="28"/>
          <w:szCs w:val="28"/>
        </w:rPr>
        <w:t xml:space="preserve"> Н.В. Юридическая клиника как форма практического обучения</w:t>
      </w:r>
      <w:r>
        <w:rPr>
          <w:rFonts w:ascii="Verdana" w:hAnsi="Verdana"/>
          <w:caps/>
          <w:sz w:val="28"/>
          <w:szCs w:val="28"/>
        </w:rPr>
        <w:t xml:space="preserve"> //</w:t>
      </w:r>
      <w:r>
        <w:rPr>
          <w:sz w:val="28"/>
          <w:szCs w:val="28"/>
        </w:rPr>
        <w:t xml:space="preserve"> </w:t>
      </w:r>
      <w:proofErr w:type="spellStart"/>
      <w:r>
        <w:rPr>
          <w:rStyle w:val="greenurl"/>
          <w:sz w:val="28"/>
          <w:szCs w:val="28"/>
        </w:rPr>
        <w:t>www.sano.ru</w:t>
      </w:r>
      <w:proofErr w:type="spellEnd"/>
      <w:r>
        <w:rPr>
          <w:rStyle w:val="greenurl"/>
          <w:sz w:val="28"/>
          <w:szCs w:val="28"/>
        </w:rPr>
        <w:t>/</w:t>
      </w:r>
      <w:proofErr w:type="spellStart"/>
      <w:r>
        <w:rPr>
          <w:rStyle w:val="greenurl"/>
          <w:sz w:val="28"/>
          <w:szCs w:val="28"/>
        </w:rPr>
        <w:t>publik</w:t>
      </w:r>
      <w:proofErr w:type="spellEnd"/>
      <w:r>
        <w:rPr>
          <w:rStyle w:val="greenurl"/>
          <w:sz w:val="28"/>
          <w:szCs w:val="28"/>
        </w:rPr>
        <w:t>/</w:t>
      </w:r>
      <w:proofErr w:type="spellStart"/>
      <w:r>
        <w:rPr>
          <w:rStyle w:val="greenurl"/>
          <w:sz w:val="28"/>
          <w:szCs w:val="28"/>
        </w:rPr>
        <w:t>matconf</w:t>
      </w:r>
      <w:proofErr w:type="spellEnd"/>
      <w:r>
        <w:rPr>
          <w:rStyle w:val="greenurl"/>
          <w:sz w:val="28"/>
          <w:szCs w:val="28"/>
        </w:rPr>
        <w:t>/19.htm  </w:t>
      </w:r>
    </w:p>
    <w:p w:rsidR="00D402BF" w:rsidRDefault="00D402BF" w:rsidP="00D402BF">
      <w:pPr>
        <w:numPr>
          <w:ilvl w:val="0"/>
          <w:numId w:val="14"/>
        </w:numPr>
        <w:spacing w:before="100" w:beforeAutospacing="1" w:after="100" w:afterAutospacing="1" w:line="360" w:lineRule="auto"/>
        <w:jc w:val="both"/>
      </w:pPr>
      <w:r>
        <w:rPr>
          <w:sz w:val="28"/>
          <w:szCs w:val="28"/>
        </w:rPr>
        <w:t xml:space="preserve"> </w:t>
      </w:r>
      <w:proofErr w:type="spellStart"/>
      <w:r>
        <w:rPr>
          <w:sz w:val="28"/>
          <w:szCs w:val="28"/>
        </w:rPr>
        <w:t>Губаева</w:t>
      </w:r>
      <w:proofErr w:type="spellEnd"/>
      <w:r>
        <w:rPr>
          <w:sz w:val="28"/>
          <w:szCs w:val="28"/>
        </w:rPr>
        <w:t xml:space="preserve"> Т.В. Язык и право. Искусство владения словом в профессиональной юридической деятельности. – М., 2002.</w:t>
      </w:r>
    </w:p>
    <w:p w:rsidR="00D402BF" w:rsidRDefault="00D402BF" w:rsidP="00D402BF">
      <w:pPr>
        <w:numPr>
          <w:ilvl w:val="0"/>
          <w:numId w:val="14"/>
        </w:numPr>
        <w:spacing w:before="100" w:beforeAutospacing="1" w:after="100" w:afterAutospacing="1" w:line="360" w:lineRule="auto"/>
        <w:jc w:val="both"/>
        <w:rPr>
          <w:sz w:val="28"/>
          <w:szCs w:val="28"/>
        </w:rPr>
      </w:pPr>
      <w:r>
        <w:rPr>
          <w:sz w:val="28"/>
          <w:szCs w:val="28"/>
        </w:rPr>
        <w:t xml:space="preserve"> Гутников А.Б. Обучение профессиональным навыкам (интерактивные методики) //Профессиональные навыки юриста: опыт практического обучения. М., 2001. </w:t>
      </w:r>
    </w:p>
    <w:p w:rsidR="00D402BF" w:rsidRDefault="00D402BF" w:rsidP="00D402BF">
      <w:pPr>
        <w:numPr>
          <w:ilvl w:val="0"/>
          <w:numId w:val="14"/>
        </w:numPr>
        <w:spacing w:before="100" w:beforeAutospacing="1" w:after="100" w:afterAutospacing="1" w:line="360" w:lineRule="auto"/>
        <w:jc w:val="both"/>
        <w:rPr>
          <w:sz w:val="28"/>
          <w:szCs w:val="28"/>
        </w:rPr>
      </w:pPr>
      <w:r>
        <w:rPr>
          <w:sz w:val="28"/>
          <w:szCs w:val="28"/>
        </w:rPr>
        <w:t xml:space="preserve"> Гутников А.Б. Чему послужит интерактивное обучение в юридическом вузе ХХ</w:t>
      </w:r>
      <w:r>
        <w:rPr>
          <w:sz w:val="28"/>
          <w:szCs w:val="28"/>
          <w:lang w:val="en-US"/>
        </w:rPr>
        <w:t>I</w:t>
      </w:r>
      <w:r>
        <w:rPr>
          <w:sz w:val="28"/>
          <w:szCs w:val="28"/>
        </w:rPr>
        <w:t xml:space="preserve"> века? О методах и не только // Современные формы  и методы обучения праву: Материалы Всероссийской научно-методической конференции (Санкт-Петербург, г. Пушкин, 1 - 3 февраля </w:t>
      </w:r>
      <w:smartTag w:uri="urn:schemas-microsoft-com:office:smarttags" w:element="metricconverter">
        <w:smartTagPr>
          <w:attr w:name="ProductID" w:val="2008 г"/>
        </w:smartTagPr>
        <w:r>
          <w:rPr>
            <w:sz w:val="28"/>
            <w:szCs w:val="28"/>
          </w:rPr>
          <w:t>2008 г</w:t>
        </w:r>
      </w:smartTag>
      <w:r>
        <w:rPr>
          <w:sz w:val="28"/>
          <w:szCs w:val="28"/>
        </w:rPr>
        <w:t xml:space="preserve">.). -  Саратов. 2008. </w:t>
      </w:r>
    </w:p>
    <w:p w:rsidR="00D402BF" w:rsidRDefault="00D402BF" w:rsidP="00D402BF">
      <w:pPr>
        <w:numPr>
          <w:ilvl w:val="0"/>
          <w:numId w:val="14"/>
        </w:numPr>
        <w:spacing w:before="100" w:beforeAutospacing="1" w:after="100" w:afterAutospacing="1" w:line="360" w:lineRule="auto"/>
        <w:jc w:val="both"/>
        <w:rPr>
          <w:sz w:val="28"/>
          <w:szCs w:val="28"/>
        </w:rPr>
      </w:pPr>
      <w:r>
        <w:rPr>
          <w:sz w:val="28"/>
          <w:szCs w:val="28"/>
        </w:rPr>
        <w:t xml:space="preserve"> </w:t>
      </w:r>
      <w:hyperlink r:id="rId25" w:history="1">
        <w:r>
          <w:rPr>
            <w:rStyle w:val="a4"/>
            <w:bCs/>
            <w:iCs/>
            <w:color w:val="auto"/>
            <w:sz w:val="28"/>
            <w:szCs w:val="28"/>
            <w:u w:val="none"/>
          </w:rPr>
          <w:t>Дегтярев С.Л.</w:t>
        </w:r>
      </w:hyperlink>
      <w:r>
        <w:rPr>
          <w:sz w:val="28"/>
          <w:szCs w:val="28"/>
        </w:rPr>
        <w:t xml:space="preserve">, </w:t>
      </w:r>
      <w:hyperlink r:id="rId26" w:history="1">
        <w:r>
          <w:rPr>
            <w:rStyle w:val="a4"/>
            <w:bCs/>
            <w:iCs/>
            <w:color w:val="auto"/>
            <w:sz w:val="28"/>
            <w:szCs w:val="28"/>
            <w:u w:val="none"/>
          </w:rPr>
          <w:t>Ярков В.В.</w:t>
        </w:r>
      </w:hyperlink>
      <w:r>
        <w:rPr>
          <w:b/>
          <w:bCs/>
          <w:color w:val="000000"/>
          <w:sz w:val="28"/>
          <w:szCs w:val="28"/>
        </w:rPr>
        <w:t xml:space="preserve"> </w:t>
      </w:r>
      <w:r>
        <w:rPr>
          <w:bCs/>
          <w:color w:val="000000"/>
          <w:sz w:val="28"/>
          <w:szCs w:val="28"/>
        </w:rPr>
        <w:t>Юридическая клиника и современное юридическое образование в России</w:t>
      </w:r>
      <w:r>
        <w:rPr>
          <w:sz w:val="28"/>
          <w:szCs w:val="28"/>
        </w:rPr>
        <w:t xml:space="preserve"> М., </w:t>
      </w:r>
      <w:proofErr w:type="spellStart"/>
      <w:r>
        <w:rPr>
          <w:iCs/>
          <w:sz w:val="28"/>
          <w:szCs w:val="28"/>
        </w:rPr>
        <w:t>Волтерс</w:t>
      </w:r>
      <w:proofErr w:type="spellEnd"/>
      <w:r>
        <w:rPr>
          <w:iCs/>
          <w:sz w:val="28"/>
          <w:szCs w:val="28"/>
        </w:rPr>
        <w:t xml:space="preserve"> </w:t>
      </w:r>
      <w:proofErr w:type="spellStart"/>
      <w:r>
        <w:rPr>
          <w:iCs/>
          <w:sz w:val="28"/>
          <w:szCs w:val="28"/>
        </w:rPr>
        <w:t>Клувер</w:t>
      </w:r>
      <w:proofErr w:type="spellEnd"/>
      <w:r>
        <w:rPr>
          <w:bCs/>
          <w:sz w:val="28"/>
          <w:szCs w:val="28"/>
        </w:rPr>
        <w:t xml:space="preserve">. 2004. </w:t>
      </w:r>
    </w:p>
    <w:p w:rsidR="00D402BF" w:rsidRDefault="00D402BF" w:rsidP="00D402BF">
      <w:pPr>
        <w:numPr>
          <w:ilvl w:val="0"/>
          <w:numId w:val="14"/>
        </w:numPr>
        <w:spacing w:before="100" w:beforeAutospacing="1" w:after="100" w:afterAutospacing="1" w:line="360" w:lineRule="auto"/>
        <w:jc w:val="both"/>
        <w:rPr>
          <w:sz w:val="28"/>
          <w:szCs w:val="28"/>
        </w:rPr>
      </w:pPr>
      <w:r>
        <w:rPr>
          <w:bCs/>
          <w:sz w:val="28"/>
          <w:szCs w:val="28"/>
        </w:rPr>
        <w:t xml:space="preserve"> </w:t>
      </w:r>
      <w:proofErr w:type="spellStart"/>
      <w:r>
        <w:rPr>
          <w:sz w:val="28"/>
          <w:szCs w:val="28"/>
        </w:rPr>
        <w:t>Диордиева</w:t>
      </w:r>
      <w:proofErr w:type="spellEnd"/>
      <w:r>
        <w:rPr>
          <w:sz w:val="28"/>
          <w:szCs w:val="28"/>
        </w:rPr>
        <w:t xml:space="preserve"> О. Н. Обучение в юридическом вузе: тенденции и выводы // Юридическое образование и наука. – 1999. – № 2. </w:t>
      </w:r>
    </w:p>
    <w:p w:rsidR="00D402BF" w:rsidRDefault="00D402BF" w:rsidP="00D402BF">
      <w:pPr>
        <w:numPr>
          <w:ilvl w:val="0"/>
          <w:numId w:val="14"/>
        </w:numPr>
        <w:spacing w:before="100" w:beforeAutospacing="1" w:after="100" w:afterAutospacing="1" w:line="360" w:lineRule="auto"/>
        <w:jc w:val="both"/>
        <w:rPr>
          <w:bCs/>
          <w:sz w:val="28"/>
          <w:szCs w:val="28"/>
        </w:rPr>
      </w:pPr>
      <w:r>
        <w:rPr>
          <w:sz w:val="28"/>
          <w:szCs w:val="28"/>
        </w:rPr>
        <w:t xml:space="preserve"> </w:t>
      </w:r>
      <w:proofErr w:type="spellStart"/>
      <w:r>
        <w:rPr>
          <w:sz w:val="28"/>
          <w:szCs w:val="28"/>
        </w:rPr>
        <w:t>Доброхотова</w:t>
      </w:r>
      <w:proofErr w:type="spellEnd"/>
      <w:r>
        <w:rPr>
          <w:sz w:val="28"/>
          <w:szCs w:val="28"/>
        </w:rPr>
        <w:t xml:space="preserve"> Е.Н. Практическое обучение юристов в России: история становления и перспективы развития (на примере юридической клиники в СПбГУ). </w:t>
      </w:r>
      <w:proofErr w:type="spellStart"/>
      <w:r>
        <w:rPr>
          <w:sz w:val="28"/>
          <w:szCs w:val="28"/>
        </w:rPr>
        <w:t>Автореф</w:t>
      </w:r>
      <w:proofErr w:type="spellEnd"/>
      <w:r>
        <w:rPr>
          <w:sz w:val="28"/>
          <w:szCs w:val="28"/>
        </w:rPr>
        <w:t xml:space="preserve">. </w:t>
      </w:r>
      <w:proofErr w:type="spellStart"/>
      <w:r>
        <w:rPr>
          <w:sz w:val="28"/>
          <w:szCs w:val="28"/>
        </w:rPr>
        <w:t>дис</w:t>
      </w:r>
      <w:proofErr w:type="spellEnd"/>
      <w:r>
        <w:rPr>
          <w:sz w:val="28"/>
          <w:szCs w:val="28"/>
        </w:rPr>
        <w:t xml:space="preserve">. канд. </w:t>
      </w:r>
      <w:proofErr w:type="spellStart"/>
      <w:r>
        <w:rPr>
          <w:sz w:val="28"/>
          <w:szCs w:val="28"/>
        </w:rPr>
        <w:t>юрид</w:t>
      </w:r>
      <w:proofErr w:type="spellEnd"/>
      <w:r>
        <w:rPr>
          <w:sz w:val="28"/>
          <w:szCs w:val="28"/>
        </w:rPr>
        <w:t xml:space="preserve">. наук. СПб. 2007.  </w:t>
      </w:r>
    </w:p>
    <w:p w:rsidR="00D402BF" w:rsidRDefault="00D402BF" w:rsidP="00D402BF">
      <w:pPr>
        <w:numPr>
          <w:ilvl w:val="0"/>
          <w:numId w:val="14"/>
        </w:numPr>
        <w:spacing w:before="100" w:beforeAutospacing="1" w:after="100" w:afterAutospacing="1" w:line="360" w:lineRule="auto"/>
        <w:jc w:val="both"/>
        <w:rPr>
          <w:sz w:val="28"/>
          <w:szCs w:val="28"/>
        </w:rPr>
      </w:pPr>
      <w:r>
        <w:rPr>
          <w:sz w:val="28"/>
          <w:szCs w:val="28"/>
        </w:rPr>
        <w:t xml:space="preserve"> </w:t>
      </w:r>
      <w:proofErr w:type="spellStart"/>
      <w:r>
        <w:rPr>
          <w:sz w:val="28"/>
          <w:szCs w:val="28"/>
        </w:rPr>
        <w:t>Доброхотова</w:t>
      </w:r>
      <w:proofErr w:type="spellEnd"/>
      <w:r>
        <w:rPr>
          <w:sz w:val="28"/>
          <w:szCs w:val="28"/>
        </w:rPr>
        <w:t xml:space="preserve"> Е. О роли юридических клиник в программах правовых реформ. Как встраивать программу клинического юридического образования в систему традиционных занятий // Правоведение. 2000. № 4. </w:t>
      </w:r>
    </w:p>
    <w:p w:rsidR="00D402BF" w:rsidRDefault="00D402BF" w:rsidP="00D402BF">
      <w:pPr>
        <w:numPr>
          <w:ilvl w:val="0"/>
          <w:numId w:val="14"/>
        </w:numPr>
        <w:spacing w:before="100" w:beforeAutospacing="1" w:after="100" w:afterAutospacing="1" w:line="360" w:lineRule="auto"/>
        <w:jc w:val="both"/>
        <w:rPr>
          <w:b/>
          <w:bCs/>
          <w:sz w:val="28"/>
          <w:szCs w:val="28"/>
        </w:rPr>
      </w:pPr>
      <w:r>
        <w:rPr>
          <w:sz w:val="28"/>
          <w:szCs w:val="28"/>
        </w:rPr>
        <w:t xml:space="preserve"> </w:t>
      </w:r>
      <w:proofErr w:type="spellStart"/>
      <w:r>
        <w:rPr>
          <w:sz w:val="28"/>
          <w:szCs w:val="28"/>
        </w:rPr>
        <w:t>Доброхотова</w:t>
      </w:r>
      <w:proofErr w:type="spellEnd"/>
      <w:r>
        <w:rPr>
          <w:sz w:val="28"/>
          <w:szCs w:val="28"/>
        </w:rPr>
        <w:t xml:space="preserve"> Е.Н. Роль юридических клиник в подготовке юристов ХХ</w:t>
      </w:r>
      <w:r>
        <w:rPr>
          <w:sz w:val="28"/>
          <w:szCs w:val="28"/>
          <w:lang w:val="en-US"/>
        </w:rPr>
        <w:t>I</w:t>
      </w:r>
      <w:r>
        <w:rPr>
          <w:sz w:val="28"/>
          <w:szCs w:val="28"/>
        </w:rPr>
        <w:t xml:space="preserve"> века (о формах и методах юридического образования в современной России) // Правоведение. 2000. № 4.</w:t>
      </w:r>
    </w:p>
    <w:p w:rsidR="00D402BF" w:rsidRDefault="00D402BF" w:rsidP="00D402BF">
      <w:pPr>
        <w:numPr>
          <w:ilvl w:val="0"/>
          <w:numId w:val="14"/>
        </w:numPr>
        <w:spacing w:before="100" w:beforeAutospacing="1" w:after="100" w:afterAutospacing="1" w:line="360" w:lineRule="auto"/>
        <w:jc w:val="both"/>
        <w:rPr>
          <w:sz w:val="28"/>
          <w:szCs w:val="28"/>
        </w:rPr>
      </w:pPr>
      <w:r>
        <w:rPr>
          <w:sz w:val="28"/>
          <w:szCs w:val="28"/>
        </w:rPr>
        <w:t xml:space="preserve"> </w:t>
      </w:r>
      <w:r>
        <w:rPr>
          <w:bCs/>
          <w:sz w:val="28"/>
          <w:szCs w:val="28"/>
        </w:rPr>
        <w:t>Доступ к правовой информации: Справочник. – М., 1998.</w:t>
      </w:r>
    </w:p>
    <w:p w:rsidR="00D402BF" w:rsidRDefault="00D402BF" w:rsidP="00D402BF">
      <w:pPr>
        <w:numPr>
          <w:ilvl w:val="0"/>
          <w:numId w:val="14"/>
        </w:numPr>
        <w:spacing w:before="100" w:beforeAutospacing="1" w:after="100" w:afterAutospacing="1" w:line="360" w:lineRule="auto"/>
        <w:jc w:val="both"/>
        <w:rPr>
          <w:sz w:val="28"/>
          <w:szCs w:val="28"/>
        </w:rPr>
      </w:pPr>
      <w:r>
        <w:rPr>
          <w:bCs/>
          <w:sz w:val="28"/>
          <w:szCs w:val="28"/>
        </w:rPr>
        <w:t xml:space="preserve"> </w:t>
      </w:r>
      <w:r>
        <w:rPr>
          <w:sz w:val="28"/>
          <w:szCs w:val="28"/>
        </w:rPr>
        <w:t xml:space="preserve">Дронова Ю.А. Выработка навыков консультирования клиента // Выработка основных навыков юриста. Материалы семинара для преподавателей юридических клиник 15 – 19 февраля 2003 года. Тверь. </w:t>
      </w:r>
    </w:p>
    <w:p w:rsidR="00D402BF" w:rsidRDefault="00D402BF" w:rsidP="00D402BF">
      <w:pPr>
        <w:numPr>
          <w:ilvl w:val="0"/>
          <w:numId w:val="14"/>
        </w:numPr>
        <w:spacing w:before="100" w:beforeAutospacing="1" w:after="100" w:afterAutospacing="1" w:line="360" w:lineRule="auto"/>
        <w:jc w:val="both"/>
        <w:rPr>
          <w:b/>
          <w:bCs/>
          <w:sz w:val="28"/>
          <w:szCs w:val="28"/>
        </w:rPr>
      </w:pPr>
      <w:r>
        <w:rPr>
          <w:sz w:val="28"/>
          <w:szCs w:val="28"/>
        </w:rPr>
        <w:t xml:space="preserve"> Дронова Ю.А. О психологических аспектах интервьюирования // Выработка основных навыков юриста. Материалы семинара для преподавателей юридических клиник 15 – 19 февраля 2003 года. Тверь.</w:t>
      </w:r>
    </w:p>
    <w:p w:rsidR="00D402BF" w:rsidRDefault="00D402BF" w:rsidP="00D402BF">
      <w:pPr>
        <w:numPr>
          <w:ilvl w:val="0"/>
          <w:numId w:val="14"/>
        </w:numPr>
        <w:spacing w:before="100" w:beforeAutospacing="1" w:after="100" w:afterAutospacing="1" w:line="360" w:lineRule="auto"/>
        <w:jc w:val="both"/>
        <w:rPr>
          <w:sz w:val="28"/>
          <w:szCs w:val="28"/>
        </w:rPr>
      </w:pPr>
      <w:r>
        <w:rPr>
          <w:sz w:val="28"/>
          <w:szCs w:val="28"/>
        </w:rPr>
        <w:t xml:space="preserve"> Дуглас П. Руководство по организации клиники </w:t>
      </w:r>
      <w:r>
        <w:rPr>
          <w:rFonts w:ascii="Arial" w:hAnsi="Arial"/>
          <w:sz w:val="28"/>
          <w:szCs w:val="28"/>
        </w:rPr>
        <w:t>//</w:t>
      </w:r>
      <w:r>
        <w:rPr>
          <w:sz w:val="28"/>
          <w:szCs w:val="28"/>
        </w:rPr>
        <w:t xml:space="preserve">  Взято из источника: </w:t>
      </w:r>
      <w:hyperlink r:id="rId27" w:history="1">
        <w:r>
          <w:rPr>
            <w:rStyle w:val="a4"/>
            <w:color w:val="auto"/>
            <w:sz w:val="28"/>
            <w:szCs w:val="28"/>
            <w:u w:val="none"/>
          </w:rPr>
          <w:t>www.lawclinic.ru</w:t>
        </w:r>
      </w:hyperlink>
      <w:r>
        <w:rPr>
          <w:sz w:val="28"/>
          <w:szCs w:val="28"/>
        </w:rPr>
        <w:t>.</w:t>
      </w:r>
    </w:p>
    <w:p w:rsidR="00D402BF" w:rsidRDefault="00D402BF" w:rsidP="00D402BF">
      <w:pPr>
        <w:numPr>
          <w:ilvl w:val="0"/>
          <w:numId w:val="14"/>
        </w:numPr>
        <w:spacing w:before="100" w:beforeAutospacing="1" w:after="100" w:afterAutospacing="1" w:line="360" w:lineRule="auto"/>
        <w:jc w:val="both"/>
        <w:rPr>
          <w:sz w:val="28"/>
          <w:szCs w:val="28"/>
        </w:rPr>
      </w:pPr>
      <w:r>
        <w:rPr>
          <w:sz w:val="28"/>
          <w:szCs w:val="28"/>
        </w:rPr>
        <w:t xml:space="preserve"> </w:t>
      </w:r>
      <w:proofErr w:type="spellStart"/>
      <w:r>
        <w:rPr>
          <w:sz w:val="28"/>
          <w:szCs w:val="28"/>
        </w:rPr>
        <w:t>Дудырев</w:t>
      </w:r>
      <w:proofErr w:type="spellEnd"/>
      <w:r>
        <w:rPr>
          <w:sz w:val="28"/>
          <w:szCs w:val="28"/>
        </w:rPr>
        <w:t xml:space="preserve"> Ф.Ф., Малков В.П. Юридические клиники в России: возвращение через 150 лет //Государство и право. 2002. № 4. </w:t>
      </w:r>
    </w:p>
    <w:p w:rsidR="00D402BF" w:rsidRDefault="00D402BF" w:rsidP="00D402BF">
      <w:pPr>
        <w:numPr>
          <w:ilvl w:val="0"/>
          <w:numId w:val="14"/>
        </w:numPr>
        <w:spacing w:before="100" w:beforeAutospacing="1" w:after="100" w:afterAutospacing="1" w:line="360" w:lineRule="auto"/>
        <w:jc w:val="both"/>
        <w:rPr>
          <w:sz w:val="28"/>
          <w:szCs w:val="28"/>
        </w:rPr>
      </w:pPr>
      <w:r>
        <w:rPr>
          <w:sz w:val="28"/>
          <w:szCs w:val="28"/>
        </w:rPr>
        <w:t xml:space="preserve"> </w:t>
      </w:r>
      <w:proofErr w:type="spellStart"/>
      <w:r>
        <w:rPr>
          <w:sz w:val="28"/>
          <w:szCs w:val="28"/>
        </w:rPr>
        <w:t>Еникеева</w:t>
      </w:r>
      <w:proofErr w:type="spellEnd"/>
      <w:r>
        <w:rPr>
          <w:sz w:val="28"/>
          <w:szCs w:val="28"/>
        </w:rPr>
        <w:t xml:space="preserve"> З. Д. Наука и практика – неотъемлемое условие подготовки юридических кадров // Проблемы высшего юридического образования. – Екатеринбург, 1995.</w:t>
      </w:r>
    </w:p>
    <w:p w:rsidR="00D402BF" w:rsidRDefault="00D402BF" w:rsidP="00D402BF">
      <w:pPr>
        <w:numPr>
          <w:ilvl w:val="0"/>
          <w:numId w:val="14"/>
        </w:numPr>
        <w:spacing w:before="100" w:beforeAutospacing="1" w:after="100" w:afterAutospacing="1" w:line="360" w:lineRule="auto"/>
        <w:jc w:val="both"/>
        <w:rPr>
          <w:rStyle w:val="ad"/>
          <w:b w:val="0"/>
        </w:rPr>
      </w:pPr>
      <w:r>
        <w:rPr>
          <w:rStyle w:val="ad"/>
          <w:b w:val="0"/>
          <w:sz w:val="28"/>
          <w:szCs w:val="28"/>
        </w:rPr>
        <w:t xml:space="preserve"> Ефимов А.Ф., </w:t>
      </w:r>
      <w:proofErr w:type="spellStart"/>
      <w:r>
        <w:rPr>
          <w:rStyle w:val="ad"/>
          <w:b w:val="0"/>
          <w:sz w:val="28"/>
          <w:szCs w:val="28"/>
        </w:rPr>
        <w:t>Толчеев</w:t>
      </w:r>
      <w:proofErr w:type="spellEnd"/>
      <w:r>
        <w:rPr>
          <w:rStyle w:val="ad"/>
          <w:b w:val="0"/>
          <w:sz w:val="28"/>
          <w:szCs w:val="28"/>
        </w:rPr>
        <w:t xml:space="preserve"> Н.К. Настольная книга судьи по жилищным спорам / под ред. Н.К. </w:t>
      </w:r>
      <w:proofErr w:type="spellStart"/>
      <w:r>
        <w:rPr>
          <w:rStyle w:val="ad"/>
          <w:b w:val="0"/>
          <w:sz w:val="28"/>
          <w:szCs w:val="28"/>
        </w:rPr>
        <w:t>Толчеева</w:t>
      </w:r>
      <w:proofErr w:type="spellEnd"/>
      <w:r>
        <w:rPr>
          <w:rStyle w:val="ad"/>
          <w:b w:val="0"/>
          <w:sz w:val="28"/>
          <w:szCs w:val="28"/>
        </w:rPr>
        <w:t xml:space="preserve"> – М., Проспект, 2008.</w:t>
      </w:r>
    </w:p>
    <w:p w:rsidR="00D402BF" w:rsidRDefault="00D402BF" w:rsidP="00D402BF">
      <w:pPr>
        <w:numPr>
          <w:ilvl w:val="0"/>
          <w:numId w:val="14"/>
        </w:numPr>
        <w:spacing w:before="100" w:beforeAutospacing="1" w:after="100" w:afterAutospacing="1" w:line="360" w:lineRule="auto"/>
        <w:jc w:val="both"/>
        <w:rPr>
          <w:rStyle w:val="ad"/>
          <w:b w:val="0"/>
          <w:sz w:val="28"/>
          <w:szCs w:val="28"/>
        </w:rPr>
      </w:pPr>
      <w:r>
        <w:rPr>
          <w:rStyle w:val="ad"/>
          <w:b w:val="0"/>
          <w:sz w:val="28"/>
          <w:szCs w:val="28"/>
        </w:rPr>
        <w:t xml:space="preserve"> Ефимов А.Ф., </w:t>
      </w:r>
      <w:proofErr w:type="spellStart"/>
      <w:r>
        <w:rPr>
          <w:rStyle w:val="ad"/>
          <w:b w:val="0"/>
          <w:sz w:val="28"/>
          <w:szCs w:val="28"/>
        </w:rPr>
        <w:t>Толчеев</w:t>
      </w:r>
      <w:proofErr w:type="spellEnd"/>
      <w:r>
        <w:rPr>
          <w:rStyle w:val="ad"/>
          <w:b w:val="0"/>
          <w:sz w:val="28"/>
          <w:szCs w:val="28"/>
        </w:rPr>
        <w:t xml:space="preserve"> Н.К. Настольная книга судьи по земельным спорам / под ред. Н.К. </w:t>
      </w:r>
      <w:proofErr w:type="spellStart"/>
      <w:r>
        <w:rPr>
          <w:rStyle w:val="ad"/>
          <w:b w:val="0"/>
          <w:sz w:val="28"/>
          <w:szCs w:val="28"/>
        </w:rPr>
        <w:t>Толчеева</w:t>
      </w:r>
      <w:proofErr w:type="spellEnd"/>
      <w:r>
        <w:rPr>
          <w:rStyle w:val="ad"/>
          <w:b w:val="0"/>
          <w:sz w:val="28"/>
          <w:szCs w:val="28"/>
        </w:rPr>
        <w:t xml:space="preserve"> – М., Проспект, 2008.</w:t>
      </w:r>
    </w:p>
    <w:p w:rsidR="00D402BF" w:rsidRDefault="00D402BF" w:rsidP="00D402BF">
      <w:pPr>
        <w:numPr>
          <w:ilvl w:val="0"/>
          <w:numId w:val="14"/>
        </w:numPr>
        <w:spacing w:before="100" w:beforeAutospacing="1" w:after="100" w:afterAutospacing="1" w:line="360" w:lineRule="auto"/>
        <w:jc w:val="both"/>
      </w:pPr>
      <w:r>
        <w:rPr>
          <w:sz w:val="28"/>
          <w:szCs w:val="28"/>
        </w:rPr>
        <w:t xml:space="preserve"> </w:t>
      </w:r>
      <w:proofErr w:type="spellStart"/>
      <w:r>
        <w:rPr>
          <w:bCs/>
          <w:sz w:val="28"/>
          <w:szCs w:val="28"/>
        </w:rPr>
        <w:t>Жеребин</w:t>
      </w:r>
      <w:proofErr w:type="spellEnd"/>
      <w:r>
        <w:rPr>
          <w:bCs/>
          <w:sz w:val="28"/>
          <w:szCs w:val="28"/>
        </w:rPr>
        <w:t xml:space="preserve"> В. С. Правовая </w:t>
      </w:r>
      <w:proofErr w:type="spellStart"/>
      <w:r>
        <w:rPr>
          <w:bCs/>
          <w:sz w:val="28"/>
          <w:szCs w:val="28"/>
        </w:rPr>
        <w:t>конфликтология</w:t>
      </w:r>
      <w:proofErr w:type="spellEnd"/>
      <w:r>
        <w:rPr>
          <w:bCs/>
          <w:sz w:val="28"/>
          <w:szCs w:val="28"/>
        </w:rPr>
        <w:t xml:space="preserve">: Курс лекций. – Владимир, 1998. </w:t>
      </w:r>
    </w:p>
    <w:p w:rsidR="00D402BF" w:rsidRDefault="00D402BF" w:rsidP="00D402BF">
      <w:pPr>
        <w:numPr>
          <w:ilvl w:val="0"/>
          <w:numId w:val="14"/>
        </w:numPr>
        <w:spacing w:before="100" w:beforeAutospacing="1" w:after="100" w:afterAutospacing="1" w:line="360" w:lineRule="auto"/>
        <w:jc w:val="both"/>
        <w:rPr>
          <w:bCs/>
          <w:sz w:val="28"/>
          <w:szCs w:val="28"/>
        </w:rPr>
      </w:pPr>
      <w:r>
        <w:rPr>
          <w:bCs/>
          <w:sz w:val="28"/>
          <w:szCs w:val="28"/>
        </w:rPr>
        <w:t xml:space="preserve"> </w:t>
      </w:r>
      <w:proofErr w:type="spellStart"/>
      <w:r>
        <w:rPr>
          <w:sz w:val="28"/>
          <w:szCs w:val="28"/>
        </w:rPr>
        <w:t>Живулина</w:t>
      </w:r>
      <w:proofErr w:type="spellEnd"/>
      <w:r>
        <w:rPr>
          <w:sz w:val="28"/>
          <w:szCs w:val="28"/>
        </w:rPr>
        <w:t xml:space="preserve"> Т. Технология работы с клиентом: психологические аспекты //Материалы летней школы для студентов-юристов “Академия прав человека”. 21 - 30 сентября 2001 года. Санкт-Петербург. </w:t>
      </w:r>
    </w:p>
    <w:p w:rsidR="00D402BF" w:rsidRDefault="00D402BF" w:rsidP="00D402BF">
      <w:pPr>
        <w:numPr>
          <w:ilvl w:val="0"/>
          <w:numId w:val="14"/>
        </w:numPr>
        <w:spacing w:before="100" w:beforeAutospacing="1" w:after="100" w:afterAutospacing="1" w:line="360" w:lineRule="auto"/>
        <w:jc w:val="both"/>
        <w:rPr>
          <w:b/>
          <w:bCs/>
          <w:sz w:val="28"/>
          <w:szCs w:val="28"/>
        </w:rPr>
      </w:pPr>
      <w:r>
        <w:rPr>
          <w:sz w:val="28"/>
          <w:szCs w:val="28"/>
        </w:rPr>
        <w:t xml:space="preserve"> </w:t>
      </w:r>
      <w:r>
        <w:rPr>
          <w:bCs/>
          <w:sz w:val="28"/>
          <w:szCs w:val="28"/>
        </w:rPr>
        <w:t>Закон: создание и толкование. - М., 1998.</w:t>
      </w:r>
      <w:r>
        <w:rPr>
          <w:rFonts w:ascii="Arial" w:hAnsi="Arial"/>
          <w:sz w:val="28"/>
          <w:szCs w:val="28"/>
        </w:rPr>
        <w:t xml:space="preserve"> </w:t>
      </w:r>
    </w:p>
    <w:p w:rsidR="00D402BF" w:rsidRDefault="00D402BF" w:rsidP="00D402BF">
      <w:pPr>
        <w:numPr>
          <w:ilvl w:val="0"/>
          <w:numId w:val="14"/>
        </w:numPr>
        <w:spacing w:before="100" w:beforeAutospacing="1" w:after="100" w:afterAutospacing="1" w:line="360" w:lineRule="auto"/>
        <w:jc w:val="both"/>
        <w:rPr>
          <w:sz w:val="28"/>
          <w:szCs w:val="28"/>
        </w:rPr>
      </w:pPr>
      <w:r>
        <w:rPr>
          <w:rFonts w:ascii="Arial" w:hAnsi="Arial"/>
          <w:sz w:val="28"/>
          <w:szCs w:val="28"/>
        </w:rPr>
        <w:t xml:space="preserve"> </w:t>
      </w:r>
      <w:r>
        <w:rPr>
          <w:sz w:val="28"/>
          <w:szCs w:val="28"/>
        </w:rPr>
        <w:t xml:space="preserve">Захаров В.В. Юридические клиники в России // Профессиональные навыки юриста: опыт практического обучения. М., 2001. </w:t>
      </w:r>
    </w:p>
    <w:p w:rsidR="00D402BF" w:rsidRDefault="00D402BF" w:rsidP="00D402BF">
      <w:pPr>
        <w:numPr>
          <w:ilvl w:val="0"/>
          <w:numId w:val="14"/>
        </w:numPr>
        <w:spacing w:before="100" w:beforeAutospacing="1" w:after="100" w:afterAutospacing="1" w:line="360" w:lineRule="auto"/>
        <w:jc w:val="both"/>
        <w:rPr>
          <w:b/>
          <w:bCs/>
          <w:sz w:val="28"/>
          <w:szCs w:val="28"/>
        </w:rPr>
      </w:pPr>
      <w:r>
        <w:rPr>
          <w:sz w:val="28"/>
          <w:szCs w:val="28"/>
        </w:rPr>
        <w:t xml:space="preserve"> Защита прав пациентов в Российской Федерации [Электронный ресурс] – Режим доступа: </w:t>
      </w:r>
      <w:hyperlink r:id="rId28" w:tgtFrame="_blank" w:history="1">
        <w:r>
          <w:rPr>
            <w:rStyle w:val="a4"/>
            <w:color w:val="auto"/>
            <w:sz w:val="28"/>
            <w:szCs w:val="28"/>
            <w:shd w:val="clear" w:color="auto" w:fill="F4FFD7"/>
          </w:rPr>
          <w:t>http://rlpp.ru/access-to-justice/benefits/</w:t>
        </w:r>
      </w:hyperlink>
    </w:p>
    <w:p w:rsidR="00D402BF" w:rsidRDefault="00D402BF" w:rsidP="00D402BF">
      <w:pPr>
        <w:numPr>
          <w:ilvl w:val="0"/>
          <w:numId w:val="14"/>
        </w:numPr>
        <w:spacing w:before="100" w:beforeAutospacing="1" w:after="100" w:afterAutospacing="1" w:line="360" w:lineRule="auto"/>
        <w:jc w:val="both"/>
        <w:rPr>
          <w:b/>
          <w:bCs/>
          <w:sz w:val="28"/>
          <w:szCs w:val="28"/>
        </w:rPr>
      </w:pPr>
      <w:proofErr w:type="spellStart"/>
      <w:r>
        <w:rPr>
          <w:sz w:val="28"/>
          <w:szCs w:val="28"/>
        </w:rPr>
        <w:t>Звездина</w:t>
      </w:r>
      <w:proofErr w:type="spellEnd"/>
      <w:r>
        <w:rPr>
          <w:sz w:val="28"/>
          <w:szCs w:val="28"/>
        </w:rPr>
        <w:t xml:space="preserve"> Ю. О психологических аспектах интервьюирования //Материалы летней школы для студентов юридических вузов “Академия прав человека”. Июль </w:t>
      </w:r>
      <w:smartTag w:uri="urn:schemas-microsoft-com:office:smarttags" w:element="metricconverter">
        <w:smartTagPr>
          <w:attr w:name="ProductID" w:val="2000 г"/>
        </w:smartTagPr>
        <w:r>
          <w:rPr>
            <w:sz w:val="28"/>
            <w:szCs w:val="28"/>
          </w:rPr>
          <w:t>2000 г</w:t>
        </w:r>
      </w:smartTag>
      <w:r>
        <w:rPr>
          <w:sz w:val="28"/>
          <w:szCs w:val="28"/>
        </w:rPr>
        <w:t xml:space="preserve">. Тверь. </w:t>
      </w:r>
    </w:p>
    <w:p w:rsidR="00D402BF" w:rsidRDefault="00D402BF" w:rsidP="00D402BF">
      <w:pPr>
        <w:numPr>
          <w:ilvl w:val="0"/>
          <w:numId w:val="14"/>
        </w:numPr>
        <w:spacing w:before="100" w:beforeAutospacing="1" w:after="100" w:afterAutospacing="1" w:line="360" w:lineRule="auto"/>
        <w:jc w:val="both"/>
        <w:rPr>
          <w:bCs/>
          <w:sz w:val="28"/>
          <w:szCs w:val="28"/>
        </w:rPr>
      </w:pPr>
      <w:r>
        <w:rPr>
          <w:sz w:val="28"/>
          <w:szCs w:val="28"/>
        </w:rPr>
        <w:t xml:space="preserve"> Звягинцева Л.М., </w:t>
      </w:r>
      <w:proofErr w:type="spellStart"/>
      <w:r>
        <w:rPr>
          <w:sz w:val="28"/>
          <w:szCs w:val="28"/>
        </w:rPr>
        <w:t>Плюхина</w:t>
      </w:r>
      <w:proofErr w:type="spellEnd"/>
      <w:r>
        <w:rPr>
          <w:sz w:val="28"/>
          <w:szCs w:val="28"/>
        </w:rPr>
        <w:t xml:space="preserve"> М.А., Решетникова И.В. Доказывание в судебной практике по гражданским делам. М., 1999.</w:t>
      </w:r>
    </w:p>
    <w:p w:rsidR="00D402BF" w:rsidRDefault="00D402BF" w:rsidP="00D402BF">
      <w:pPr>
        <w:numPr>
          <w:ilvl w:val="0"/>
          <w:numId w:val="14"/>
        </w:numPr>
        <w:spacing w:before="100" w:beforeAutospacing="1" w:after="100" w:afterAutospacing="1" w:line="360" w:lineRule="auto"/>
        <w:jc w:val="both"/>
        <w:rPr>
          <w:color w:val="FF0000"/>
          <w:sz w:val="28"/>
          <w:szCs w:val="28"/>
        </w:rPr>
      </w:pPr>
      <w:r>
        <w:rPr>
          <w:sz w:val="28"/>
          <w:szCs w:val="28"/>
        </w:rPr>
        <w:t xml:space="preserve"> Ивакина Н. Н. Клише и штампы в речи юриста // Советская юстиция. 1990. № 2.</w:t>
      </w:r>
    </w:p>
    <w:p w:rsidR="00D402BF" w:rsidRDefault="00D402BF" w:rsidP="00D402BF">
      <w:pPr>
        <w:numPr>
          <w:ilvl w:val="0"/>
          <w:numId w:val="14"/>
        </w:numPr>
        <w:spacing w:before="100" w:beforeAutospacing="1" w:after="100" w:afterAutospacing="1" w:line="360" w:lineRule="auto"/>
        <w:jc w:val="both"/>
        <w:rPr>
          <w:bCs/>
          <w:sz w:val="28"/>
          <w:szCs w:val="28"/>
        </w:rPr>
      </w:pPr>
      <w:r>
        <w:rPr>
          <w:sz w:val="28"/>
          <w:szCs w:val="28"/>
        </w:rPr>
        <w:t xml:space="preserve"> Ивакина Н. Н. Основы судебного красноречия. Риторика для юристов. М., 2007.</w:t>
      </w:r>
    </w:p>
    <w:p w:rsidR="00D402BF" w:rsidRDefault="00D402BF" w:rsidP="00D402BF">
      <w:pPr>
        <w:numPr>
          <w:ilvl w:val="0"/>
          <w:numId w:val="14"/>
        </w:numPr>
        <w:spacing w:before="100" w:beforeAutospacing="1" w:after="100" w:afterAutospacing="1" w:line="360" w:lineRule="auto"/>
        <w:jc w:val="both"/>
        <w:rPr>
          <w:sz w:val="28"/>
          <w:szCs w:val="28"/>
        </w:rPr>
      </w:pPr>
      <w:r>
        <w:rPr>
          <w:sz w:val="28"/>
          <w:szCs w:val="28"/>
        </w:rPr>
        <w:t xml:space="preserve"> Ивакина Н. Н. Профессиональная речь юриста. - М., Норма, 2008.</w:t>
      </w:r>
    </w:p>
    <w:p w:rsidR="00D402BF" w:rsidRDefault="00D402BF" w:rsidP="00D402BF">
      <w:pPr>
        <w:numPr>
          <w:ilvl w:val="0"/>
          <w:numId w:val="14"/>
        </w:numPr>
        <w:spacing w:before="100" w:beforeAutospacing="1" w:after="100" w:afterAutospacing="1" w:line="360" w:lineRule="auto"/>
        <w:jc w:val="both"/>
        <w:rPr>
          <w:sz w:val="28"/>
          <w:szCs w:val="28"/>
        </w:rPr>
      </w:pPr>
      <w:r>
        <w:rPr>
          <w:sz w:val="28"/>
          <w:szCs w:val="28"/>
        </w:rPr>
        <w:t xml:space="preserve"> Ивакина Н. Порядок слов в правовых документах // Советская юстиция. 1991. № 2.</w:t>
      </w:r>
    </w:p>
    <w:p w:rsidR="00D402BF" w:rsidRDefault="00D402BF" w:rsidP="00D402BF">
      <w:pPr>
        <w:numPr>
          <w:ilvl w:val="0"/>
          <w:numId w:val="14"/>
        </w:numPr>
        <w:spacing w:before="100" w:beforeAutospacing="1" w:after="100" w:afterAutospacing="1" w:line="360" w:lineRule="auto"/>
        <w:jc w:val="both"/>
        <w:rPr>
          <w:sz w:val="28"/>
          <w:szCs w:val="28"/>
        </w:rPr>
      </w:pPr>
      <w:r>
        <w:rPr>
          <w:sz w:val="28"/>
          <w:szCs w:val="28"/>
        </w:rPr>
        <w:t xml:space="preserve"> Ивакина Н.Н. Юристу о нормах правописания: Практическое пособие. – М., Норма, 2009. </w:t>
      </w:r>
    </w:p>
    <w:p w:rsidR="00D402BF" w:rsidRDefault="00D402BF" w:rsidP="00D402BF">
      <w:pPr>
        <w:numPr>
          <w:ilvl w:val="0"/>
          <w:numId w:val="14"/>
        </w:numPr>
        <w:spacing w:before="100" w:beforeAutospacing="1" w:after="100" w:afterAutospacing="1" w:line="360" w:lineRule="auto"/>
        <w:jc w:val="both"/>
        <w:rPr>
          <w:sz w:val="28"/>
          <w:szCs w:val="28"/>
        </w:rPr>
      </w:pPr>
      <w:r>
        <w:rPr>
          <w:sz w:val="28"/>
          <w:szCs w:val="28"/>
        </w:rPr>
        <w:t xml:space="preserve"> Иванова Е. Альтернативные способы разрешения конфликтов // Юридическое обслуживание неимущих и права человека. Материалы конференции</w:t>
      </w:r>
      <w:r>
        <w:rPr>
          <w:smallCaps/>
          <w:sz w:val="28"/>
          <w:szCs w:val="28"/>
        </w:rPr>
        <w:t xml:space="preserve"> </w:t>
      </w:r>
      <w:r>
        <w:rPr>
          <w:sz w:val="28"/>
          <w:szCs w:val="28"/>
        </w:rPr>
        <w:t xml:space="preserve">4 - 9 июля </w:t>
      </w:r>
      <w:smartTag w:uri="urn:schemas-microsoft-com:office:smarttags" w:element="metricconverter">
        <w:smartTagPr>
          <w:attr w:name="ProductID" w:val="1998 г"/>
        </w:smartTagPr>
        <w:r>
          <w:rPr>
            <w:sz w:val="28"/>
            <w:szCs w:val="28"/>
          </w:rPr>
          <w:t>1998 г</w:t>
        </w:r>
      </w:smartTag>
      <w:r>
        <w:rPr>
          <w:sz w:val="28"/>
          <w:szCs w:val="28"/>
        </w:rPr>
        <w:t xml:space="preserve">. Москва. </w:t>
      </w:r>
    </w:p>
    <w:p w:rsidR="00D402BF" w:rsidRDefault="00D402BF" w:rsidP="00D402BF">
      <w:pPr>
        <w:numPr>
          <w:ilvl w:val="0"/>
          <w:numId w:val="14"/>
        </w:numPr>
        <w:spacing w:before="100" w:beforeAutospacing="1" w:after="100" w:afterAutospacing="1" w:line="360" w:lineRule="auto"/>
        <w:jc w:val="both"/>
        <w:rPr>
          <w:sz w:val="28"/>
          <w:szCs w:val="28"/>
        </w:rPr>
      </w:pPr>
      <w:r>
        <w:rPr>
          <w:sz w:val="28"/>
          <w:szCs w:val="28"/>
        </w:rPr>
        <w:t xml:space="preserve"> Иванова Е. Мифы и легенды о медиации // Материалы зимней школы для студентов-юристов “Академия прав человека”. 2 - 5 марта 2000 года. Санкт-Петербург. </w:t>
      </w:r>
    </w:p>
    <w:p w:rsidR="00D402BF" w:rsidRDefault="00D402BF" w:rsidP="00D402BF">
      <w:pPr>
        <w:numPr>
          <w:ilvl w:val="0"/>
          <w:numId w:val="14"/>
        </w:numPr>
        <w:spacing w:before="100" w:beforeAutospacing="1" w:after="100" w:afterAutospacing="1" w:line="360" w:lineRule="auto"/>
        <w:jc w:val="both"/>
        <w:rPr>
          <w:sz w:val="28"/>
          <w:szCs w:val="28"/>
        </w:rPr>
      </w:pPr>
      <w:r>
        <w:rPr>
          <w:sz w:val="28"/>
          <w:szCs w:val="28"/>
        </w:rPr>
        <w:t xml:space="preserve"> Иванова Е. Приёмы разрешения конфликтов // Материалы зимней школы для студентов-юристов “Академия прав человека”. 2 - 5 марта 2000 года. Санкт - Петербург. </w:t>
      </w:r>
    </w:p>
    <w:p w:rsidR="00D402BF" w:rsidRDefault="00D402BF" w:rsidP="00D402BF">
      <w:pPr>
        <w:numPr>
          <w:ilvl w:val="0"/>
          <w:numId w:val="14"/>
        </w:numPr>
        <w:spacing w:before="100" w:beforeAutospacing="1" w:after="100" w:afterAutospacing="1" w:line="360" w:lineRule="auto"/>
        <w:jc w:val="both"/>
        <w:rPr>
          <w:bCs/>
          <w:color w:val="FF0000"/>
          <w:sz w:val="28"/>
          <w:szCs w:val="28"/>
        </w:rPr>
      </w:pPr>
      <w:r>
        <w:rPr>
          <w:sz w:val="28"/>
          <w:szCs w:val="28"/>
        </w:rPr>
        <w:t xml:space="preserve"> Иванова Е., </w:t>
      </w:r>
      <w:proofErr w:type="spellStart"/>
      <w:r>
        <w:rPr>
          <w:sz w:val="28"/>
          <w:szCs w:val="28"/>
        </w:rPr>
        <w:t>Аллахвердова</w:t>
      </w:r>
      <w:proofErr w:type="spellEnd"/>
      <w:r>
        <w:rPr>
          <w:sz w:val="28"/>
          <w:szCs w:val="28"/>
        </w:rPr>
        <w:t xml:space="preserve"> О. Медиация // Материалы методического семинара для преподавателей “Клиническое юридическое образование”. 14 - 18 декабря 2000 года. Санкт - Петербург. </w:t>
      </w:r>
    </w:p>
    <w:p w:rsidR="00D402BF" w:rsidRDefault="00D402BF" w:rsidP="00D402BF">
      <w:pPr>
        <w:numPr>
          <w:ilvl w:val="0"/>
          <w:numId w:val="14"/>
        </w:numPr>
        <w:spacing w:before="100" w:beforeAutospacing="1" w:after="100" w:afterAutospacing="1" w:line="360" w:lineRule="auto"/>
        <w:jc w:val="both"/>
        <w:rPr>
          <w:bCs/>
          <w:color w:val="FF0000"/>
          <w:sz w:val="28"/>
          <w:szCs w:val="28"/>
        </w:rPr>
      </w:pPr>
      <w:r>
        <w:rPr>
          <w:sz w:val="28"/>
          <w:szCs w:val="28"/>
        </w:rPr>
        <w:t xml:space="preserve"> Иванова Е.Н., Каганская В.В. Научно-практическая конференция как способ повышения профессиональных навыков юриста // Проблемы российского права и менеджмента. - С.-Пб.: ИПП (Санкт-Петербург), 2005, </w:t>
      </w:r>
      <w:proofErr w:type="spellStart"/>
      <w:r>
        <w:rPr>
          <w:sz w:val="28"/>
          <w:szCs w:val="28"/>
        </w:rPr>
        <w:t>Вып</w:t>
      </w:r>
      <w:proofErr w:type="spellEnd"/>
      <w:r>
        <w:rPr>
          <w:sz w:val="28"/>
          <w:szCs w:val="28"/>
        </w:rPr>
        <w:t>. 1.</w:t>
      </w:r>
    </w:p>
    <w:p w:rsidR="00D402BF" w:rsidRDefault="00D402BF" w:rsidP="00D402BF">
      <w:pPr>
        <w:numPr>
          <w:ilvl w:val="0"/>
          <w:numId w:val="14"/>
        </w:numPr>
        <w:spacing w:before="100" w:beforeAutospacing="1" w:after="100" w:afterAutospacing="1" w:line="360" w:lineRule="auto"/>
        <w:jc w:val="both"/>
        <w:rPr>
          <w:bCs/>
          <w:color w:val="FF0000"/>
          <w:sz w:val="28"/>
          <w:szCs w:val="28"/>
        </w:rPr>
      </w:pPr>
      <w:r>
        <w:rPr>
          <w:sz w:val="28"/>
          <w:szCs w:val="28"/>
        </w:rPr>
        <w:t xml:space="preserve"> </w:t>
      </w:r>
      <w:proofErr w:type="spellStart"/>
      <w:r>
        <w:rPr>
          <w:sz w:val="28"/>
          <w:szCs w:val="28"/>
        </w:rPr>
        <w:t>Кобликов</w:t>
      </w:r>
      <w:proofErr w:type="spellEnd"/>
      <w:r>
        <w:rPr>
          <w:sz w:val="28"/>
          <w:szCs w:val="28"/>
        </w:rPr>
        <w:t xml:space="preserve"> А.С. Юридическая этика. - М., 1999.</w:t>
      </w:r>
    </w:p>
    <w:p w:rsidR="00D402BF" w:rsidRDefault="00D402BF" w:rsidP="00D402BF">
      <w:pPr>
        <w:numPr>
          <w:ilvl w:val="0"/>
          <w:numId w:val="14"/>
        </w:numPr>
        <w:spacing w:before="100" w:beforeAutospacing="1" w:after="100" w:afterAutospacing="1" w:line="360" w:lineRule="auto"/>
        <w:jc w:val="both"/>
        <w:rPr>
          <w:rStyle w:val="ad"/>
        </w:rPr>
      </w:pPr>
      <w:r>
        <w:rPr>
          <w:sz w:val="28"/>
          <w:szCs w:val="28"/>
        </w:rPr>
        <w:t xml:space="preserve"> Компьютерные технологии в юридической деятельности / под ред. Н.С. Полевого, В.В. Крылова. – М., 1995.</w:t>
      </w:r>
      <w:r>
        <w:rPr>
          <w:rStyle w:val="ad"/>
          <w:sz w:val="28"/>
          <w:szCs w:val="28"/>
        </w:rPr>
        <w:t xml:space="preserve"> </w:t>
      </w:r>
    </w:p>
    <w:p w:rsidR="00D402BF" w:rsidRDefault="00D402BF" w:rsidP="00D402BF">
      <w:pPr>
        <w:numPr>
          <w:ilvl w:val="0"/>
          <w:numId w:val="14"/>
        </w:numPr>
        <w:spacing w:before="100" w:beforeAutospacing="1" w:after="100" w:afterAutospacing="1" w:line="360" w:lineRule="auto"/>
        <w:jc w:val="both"/>
        <w:rPr>
          <w:rStyle w:val="ad"/>
          <w:b w:val="0"/>
          <w:bCs w:val="0"/>
          <w:sz w:val="28"/>
          <w:szCs w:val="28"/>
        </w:rPr>
      </w:pPr>
      <w:r>
        <w:rPr>
          <w:rStyle w:val="ad"/>
          <w:sz w:val="28"/>
          <w:szCs w:val="28"/>
        </w:rPr>
        <w:t xml:space="preserve"> </w:t>
      </w:r>
      <w:r>
        <w:rPr>
          <w:rStyle w:val="ad"/>
          <w:b w:val="0"/>
          <w:sz w:val="28"/>
          <w:szCs w:val="28"/>
        </w:rPr>
        <w:t xml:space="preserve">Кузнецов А.П., </w:t>
      </w:r>
      <w:proofErr w:type="spellStart"/>
      <w:r>
        <w:rPr>
          <w:rStyle w:val="ad"/>
          <w:b w:val="0"/>
          <w:sz w:val="28"/>
          <w:szCs w:val="28"/>
        </w:rPr>
        <w:t>Маршакова</w:t>
      </w:r>
      <w:proofErr w:type="spellEnd"/>
      <w:r>
        <w:rPr>
          <w:rStyle w:val="ad"/>
          <w:b w:val="0"/>
          <w:sz w:val="28"/>
          <w:szCs w:val="28"/>
        </w:rPr>
        <w:t xml:space="preserve"> Н.Н.</w:t>
      </w:r>
      <w:r>
        <w:rPr>
          <w:sz w:val="28"/>
          <w:szCs w:val="28"/>
        </w:rPr>
        <w:t xml:space="preserve"> Актуальные проблемы совершенствования качества подготовки юристов в современных условиях // Юридическое образование и наука – 2007. </w:t>
      </w:r>
      <w:r>
        <w:rPr>
          <w:rStyle w:val="ad"/>
          <w:b w:val="0"/>
          <w:sz w:val="28"/>
          <w:szCs w:val="28"/>
        </w:rPr>
        <w:t>№ 2.</w:t>
      </w:r>
    </w:p>
    <w:p w:rsidR="00D402BF" w:rsidRDefault="00D402BF" w:rsidP="00D402BF">
      <w:pPr>
        <w:numPr>
          <w:ilvl w:val="0"/>
          <w:numId w:val="14"/>
        </w:numPr>
        <w:spacing w:before="100" w:beforeAutospacing="1" w:after="100" w:afterAutospacing="1" w:line="360" w:lineRule="auto"/>
        <w:jc w:val="both"/>
      </w:pPr>
      <w:r>
        <w:rPr>
          <w:rStyle w:val="ad"/>
          <w:b w:val="0"/>
          <w:sz w:val="28"/>
          <w:szCs w:val="28"/>
        </w:rPr>
        <w:t xml:space="preserve"> </w:t>
      </w:r>
      <w:r>
        <w:rPr>
          <w:sz w:val="28"/>
          <w:szCs w:val="28"/>
        </w:rPr>
        <w:t xml:space="preserve">Кузьмина М. Альтернативные формы разрешения правовых конфликтов. Международная практика и зарубежный опыт. Учебное пособие. Ставрополь. 2001. </w:t>
      </w:r>
    </w:p>
    <w:p w:rsidR="00D402BF" w:rsidRDefault="00D402BF" w:rsidP="00D402BF">
      <w:pPr>
        <w:numPr>
          <w:ilvl w:val="0"/>
          <w:numId w:val="14"/>
        </w:numPr>
        <w:spacing w:before="100" w:beforeAutospacing="1" w:after="100" w:afterAutospacing="1" w:line="360" w:lineRule="auto"/>
        <w:jc w:val="both"/>
        <w:rPr>
          <w:sz w:val="28"/>
          <w:szCs w:val="28"/>
        </w:rPr>
      </w:pPr>
      <w:r>
        <w:rPr>
          <w:sz w:val="28"/>
          <w:szCs w:val="28"/>
        </w:rPr>
        <w:t xml:space="preserve"> Кузьмина М. Альтернативные формы разрешения правовых конфликтов. Третейское разбирательство. Учебное пособие. Ставрополь. 2001. </w:t>
      </w:r>
    </w:p>
    <w:p w:rsidR="00D402BF" w:rsidRDefault="00D402BF" w:rsidP="00D402BF">
      <w:pPr>
        <w:numPr>
          <w:ilvl w:val="0"/>
          <w:numId w:val="14"/>
        </w:numPr>
        <w:spacing w:before="100" w:beforeAutospacing="1" w:after="100" w:afterAutospacing="1" w:line="360" w:lineRule="auto"/>
        <w:jc w:val="both"/>
        <w:rPr>
          <w:sz w:val="28"/>
          <w:szCs w:val="28"/>
        </w:rPr>
      </w:pPr>
      <w:r>
        <w:rPr>
          <w:sz w:val="28"/>
          <w:szCs w:val="28"/>
        </w:rPr>
        <w:t xml:space="preserve"> Кузьмина М. Альтернативные формы разрешения правовых конфликтов: учебное пособие для спецкурса. Ставрополь. 2001. </w:t>
      </w:r>
    </w:p>
    <w:p w:rsidR="00D402BF" w:rsidRDefault="00D402BF" w:rsidP="00D402BF">
      <w:pPr>
        <w:numPr>
          <w:ilvl w:val="0"/>
          <w:numId w:val="14"/>
        </w:numPr>
        <w:spacing w:before="100" w:beforeAutospacing="1" w:after="100" w:afterAutospacing="1" w:line="360" w:lineRule="auto"/>
        <w:jc w:val="both"/>
        <w:rPr>
          <w:sz w:val="28"/>
          <w:szCs w:val="28"/>
        </w:rPr>
      </w:pPr>
      <w:r>
        <w:rPr>
          <w:sz w:val="28"/>
          <w:szCs w:val="28"/>
        </w:rPr>
        <w:t xml:space="preserve"> Кузьмина М.Н. Альтернативные формы разрешения правовых конфликтов, Ставрополь, 2001, </w:t>
      </w:r>
    </w:p>
    <w:p w:rsidR="00D402BF" w:rsidRDefault="00D402BF" w:rsidP="00D402BF">
      <w:pPr>
        <w:numPr>
          <w:ilvl w:val="0"/>
          <w:numId w:val="14"/>
        </w:numPr>
        <w:spacing w:before="100" w:beforeAutospacing="1" w:after="100" w:afterAutospacing="1" w:line="360" w:lineRule="auto"/>
        <w:jc w:val="both"/>
        <w:rPr>
          <w:sz w:val="28"/>
          <w:szCs w:val="28"/>
        </w:rPr>
      </w:pPr>
      <w:r>
        <w:rPr>
          <w:sz w:val="28"/>
          <w:szCs w:val="28"/>
        </w:rPr>
        <w:t xml:space="preserve"> Кукушкин М.А. Юридическая </w:t>
      </w:r>
      <w:proofErr w:type="spellStart"/>
      <w:r>
        <w:rPr>
          <w:sz w:val="28"/>
          <w:szCs w:val="28"/>
        </w:rPr>
        <w:t>конфликтология</w:t>
      </w:r>
      <w:proofErr w:type="spellEnd"/>
      <w:r>
        <w:rPr>
          <w:sz w:val="28"/>
          <w:szCs w:val="28"/>
        </w:rPr>
        <w:t xml:space="preserve">: вопросы теории и практики // Развитие альтернативных форм разрешения правовых конфликтов в России: практика, проблемы, перспективы. Тезисы участников Всероссийской конференции 19 - 21 октября 1999 года. Геленджик. </w:t>
      </w:r>
    </w:p>
    <w:p w:rsidR="00D402BF" w:rsidRDefault="00D402BF" w:rsidP="00D402BF">
      <w:pPr>
        <w:numPr>
          <w:ilvl w:val="0"/>
          <w:numId w:val="14"/>
        </w:numPr>
        <w:spacing w:before="100" w:beforeAutospacing="1" w:after="100" w:afterAutospacing="1" w:line="360" w:lineRule="auto"/>
        <w:jc w:val="both"/>
        <w:rPr>
          <w:sz w:val="28"/>
          <w:szCs w:val="28"/>
        </w:rPr>
      </w:pPr>
      <w:r>
        <w:rPr>
          <w:sz w:val="28"/>
          <w:szCs w:val="28"/>
        </w:rPr>
        <w:t xml:space="preserve"> </w:t>
      </w:r>
      <w:proofErr w:type="spellStart"/>
      <w:r>
        <w:rPr>
          <w:sz w:val="28"/>
          <w:szCs w:val="28"/>
        </w:rPr>
        <w:t>Курлаева</w:t>
      </w:r>
      <w:proofErr w:type="spellEnd"/>
      <w:r>
        <w:rPr>
          <w:sz w:val="28"/>
          <w:szCs w:val="28"/>
        </w:rPr>
        <w:t xml:space="preserve"> Е.И.</w:t>
      </w:r>
      <w:r>
        <w:rPr>
          <w:color w:val="0066CC"/>
          <w:sz w:val="28"/>
          <w:szCs w:val="28"/>
        </w:rPr>
        <w:t xml:space="preserve"> </w:t>
      </w:r>
      <w:r>
        <w:rPr>
          <w:sz w:val="28"/>
          <w:szCs w:val="28"/>
        </w:rPr>
        <w:t>Юридическое образование и формирование профессионального сознания юристов. – М., 2005.</w:t>
      </w:r>
    </w:p>
    <w:p w:rsidR="00D402BF" w:rsidRDefault="00D402BF" w:rsidP="00D402BF">
      <w:pPr>
        <w:numPr>
          <w:ilvl w:val="0"/>
          <w:numId w:val="14"/>
        </w:numPr>
        <w:spacing w:before="100" w:beforeAutospacing="1" w:after="100" w:afterAutospacing="1" w:line="360" w:lineRule="auto"/>
        <w:jc w:val="both"/>
        <w:rPr>
          <w:sz w:val="28"/>
          <w:szCs w:val="28"/>
        </w:rPr>
      </w:pPr>
      <w:r>
        <w:rPr>
          <w:sz w:val="28"/>
          <w:szCs w:val="28"/>
        </w:rPr>
        <w:t xml:space="preserve"> Левина Е.М. Альтернативные способы внесудебного разрешения споров // Развитие альтернативных форм разрешения правовых конфликтов в России: практика, проблемы, перспективы. Тезисы участников Всероссийской конференции 19 - 21 октября 1999 года. Геленджик. </w:t>
      </w:r>
    </w:p>
    <w:p w:rsidR="00D402BF" w:rsidRDefault="00D402BF" w:rsidP="00D402BF">
      <w:pPr>
        <w:numPr>
          <w:ilvl w:val="0"/>
          <w:numId w:val="14"/>
        </w:numPr>
        <w:spacing w:before="100" w:beforeAutospacing="1" w:after="100" w:afterAutospacing="1" w:line="360" w:lineRule="auto"/>
        <w:jc w:val="both"/>
        <w:rPr>
          <w:bCs/>
          <w:sz w:val="28"/>
          <w:szCs w:val="28"/>
        </w:rPr>
      </w:pPr>
      <w:r>
        <w:rPr>
          <w:bCs/>
          <w:sz w:val="28"/>
          <w:szCs w:val="28"/>
        </w:rPr>
        <w:t xml:space="preserve"> Лисицын</w:t>
      </w:r>
      <w:r>
        <w:rPr>
          <w:sz w:val="28"/>
          <w:szCs w:val="28"/>
        </w:rPr>
        <w:t xml:space="preserve"> </w:t>
      </w:r>
      <w:r>
        <w:rPr>
          <w:bCs/>
          <w:sz w:val="28"/>
          <w:szCs w:val="28"/>
        </w:rPr>
        <w:t xml:space="preserve">В.В. </w:t>
      </w:r>
      <w:r>
        <w:rPr>
          <w:sz w:val="28"/>
          <w:szCs w:val="28"/>
        </w:rPr>
        <w:t>Клиническое образование – эффективная модель обучения праву //  Судья. 2008. № 10.</w:t>
      </w:r>
    </w:p>
    <w:p w:rsidR="00D402BF" w:rsidRDefault="00D402BF" w:rsidP="00D402BF">
      <w:pPr>
        <w:numPr>
          <w:ilvl w:val="0"/>
          <w:numId w:val="14"/>
        </w:numPr>
        <w:spacing w:before="100" w:beforeAutospacing="1" w:after="100" w:afterAutospacing="1" w:line="360" w:lineRule="auto"/>
        <w:jc w:val="both"/>
        <w:rPr>
          <w:bCs/>
          <w:color w:val="FF0000"/>
          <w:sz w:val="28"/>
          <w:szCs w:val="28"/>
        </w:rPr>
      </w:pPr>
      <w:r>
        <w:rPr>
          <w:sz w:val="28"/>
          <w:szCs w:val="28"/>
        </w:rPr>
        <w:t xml:space="preserve"> </w:t>
      </w:r>
      <w:r>
        <w:rPr>
          <w:bCs/>
          <w:sz w:val="28"/>
          <w:szCs w:val="28"/>
        </w:rPr>
        <w:t>Любимов А. Мастерство коммуникации.- М., 2000.</w:t>
      </w:r>
    </w:p>
    <w:p w:rsidR="00D402BF" w:rsidRDefault="00D402BF" w:rsidP="00D402BF">
      <w:pPr>
        <w:numPr>
          <w:ilvl w:val="0"/>
          <w:numId w:val="14"/>
        </w:numPr>
        <w:spacing w:before="100" w:beforeAutospacing="1" w:after="100" w:afterAutospacing="1" w:line="360" w:lineRule="auto"/>
        <w:jc w:val="both"/>
        <w:rPr>
          <w:rStyle w:val="ad"/>
        </w:rPr>
      </w:pPr>
      <w:r>
        <w:rPr>
          <w:sz w:val="28"/>
          <w:szCs w:val="28"/>
        </w:rPr>
        <w:t xml:space="preserve"> Максимов Л.Г., Максимова Л.П. Профессиональная этика юриста / </w:t>
      </w:r>
      <w:proofErr w:type="spellStart"/>
      <w:r>
        <w:rPr>
          <w:sz w:val="28"/>
          <w:szCs w:val="28"/>
        </w:rPr>
        <w:t>Практ</w:t>
      </w:r>
      <w:proofErr w:type="spellEnd"/>
      <w:r>
        <w:rPr>
          <w:sz w:val="28"/>
          <w:szCs w:val="28"/>
        </w:rPr>
        <w:t>. пособие. Мн., 2000.</w:t>
      </w:r>
      <w:r>
        <w:rPr>
          <w:rStyle w:val="ad"/>
          <w:sz w:val="28"/>
          <w:szCs w:val="28"/>
        </w:rPr>
        <w:t xml:space="preserve"> </w:t>
      </w:r>
    </w:p>
    <w:p w:rsidR="00D402BF" w:rsidRDefault="00D402BF" w:rsidP="00D402BF">
      <w:pPr>
        <w:numPr>
          <w:ilvl w:val="0"/>
          <w:numId w:val="14"/>
        </w:numPr>
        <w:spacing w:before="100" w:beforeAutospacing="1" w:after="100" w:afterAutospacing="1" w:line="360" w:lineRule="auto"/>
        <w:jc w:val="both"/>
        <w:rPr>
          <w:rStyle w:val="ad"/>
          <w:b w:val="0"/>
          <w:sz w:val="28"/>
          <w:szCs w:val="28"/>
        </w:rPr>
      </w:pPr>
      <w:r>
        <w:rPr>
          <w:rStyle w:val="ad"/>
          <w:sz w:val="28"/>
          <w:szCs w:val="28"/>
        </w:rPr>
        <w:t xml:space="preserve"> </w:t>
      </w:r>
      <w:r>
        <w:rPr>
          <w:rStyle w:val="ad"/>
          <w:b w:val="0"/>
          <w:sz w:val="28"/>
          <w:szCs w:val="28"/>
        </w:rPr>
        <w:t xml:space="preserve">Настольная книга судьи по делам об административных правонарушениях / под ред. Н.Г. </w:t>
      </w:r>
      <w:proofErr w:type="spellStart"/>
      <w:r>
        <w:rPr>
          <w:rStyle w:val="ad"/>
          <w:b w:val="0"/>
          <w:sz w:val="28"/>
          <w:szCs w:val="28"/>
        </w:rPr>
        <w:t>Салищевой</w:t>
      </w:r>
      <w:proofErr w:type="spellEnd"/>
      <w:r>
        <w:rPr>
          <w:rStyle w:val="ad"/>
          <w:b w:val="0"/>
          <w:sz w:val="28"/>
          <w:szCs w:val="28"/>
        </w:rPr>
        <w:t xml:space="preserve"> – М., Проспект, 2008.</w:t>
      </w:r>
    </w:p>
    <w:p w:rsidR="00D402BF" w:rsidRDefault="00D402BF" w:rsidP="00D402BF">
      <w:pPr>
        <w:numPr>
          <w:ilvl w:val="0"/>
          <w:numId w:val="14"/>
        </w:numPr>
        <w:spacing w:before="100" w:beforeAutospacing="1" w:after="100" w:afterAutospacing="1" w:line="360" w:lineRule="auto"/>
        <w:jc w:val="both"/>
        <w:rPr>
          <w:rStyle w:val="ad"/>
          <w:b w:val="0"/>
          <w:sz w:val="28"/>
          <w:szCs w:val="28"/>
        </w:rPr>
      </w:pPr>
      <w:r>
        <w:rPr>
          <w:rStyle w:val="ad"/>
          <w:b w:val="0"/>
          <w:sz w:val="28"/>
          <w:szCs w:val="28"/>
        </w:rPr>
        <w:t xml:space="preserve"> Настольная книга судьи по гражданским делам / под ред. Н.К. </w:t>
      </w:r>
      <w:proofErr w:type="spellStart"/>
      <w:r>
        <w:rPr>
          <w:rStyle w:val="ad"/>
          <w:b w:val="0"/>
          <w:sz w:val="28"/>
          <w:szCs w:val="28"/>
        </w:rPr>
        <w:t>Толчеева</w:t>
      </w:r>
      <w:proofErr w:type="spellEnd"/>
      <w:r>
        <w:rPr>
          <w:rStyle w:val="ad"/>
          <w:b w:val="0"/>
          <w:sz w:val="28"/>
          <w:szCs w:val="28"/>
        </w:rPr>
        <w:t xml:space="preserve"> – М., Проспект, 2006.</w:t>
      </w:r>
    </w:p>
    <w:p w:rsidR="00D402BF" w:rsidRDefault="00D402BF" w:rsidP="00D402BF">
      <w:pPr>
        <w:numPr>
          <w:ilvl w:val="0"/>
          <w:numId w:val="14"/>
        </w:numPr>
        <w:spacing w:before="100" w:beforeAutospacing="1" w:after="100" w:afterAutospacing="1" w:line="360" w:lineRule="auto"/>
        <w:jc w:val="both"/>
        <w:rPr>
          <w:b/>
        </w:rPr>
      </w:pPr>
      <w:r>
        <w:rPr>
          <w:rStyle w:val="ad"/>
          <w:b w:val="0"/>
          <w:sz w:val="28"/>
          <w:szCs w:val="28"/>
        </w:rPr>
        <w:t xml:space="preserve"> </w:t>
      </w:r>
      <w:proofErr w:type="spellStart"/>
      <w:r>
        <w:rPr>
          <w:sz w:val="28"/>
          <w:szCs w:val="28"/>
        </w:rPr>
        <w:t>Нарутто</w:t>
      </w:r>
      <w:proofErr w:type="spellEnd"/>
      <w:r>
        <w:rPr>
          <w:sz w:val="28"/>
          <w:szCs w:val="28"/>
        </w:rPr>
        <w:t xml:space="preserve"> С.В. Юридическая техника. Учебно-практическое и методическое пособие. Хабаровск, 2002. </w:t>
      </w:r>
    </w:p>
    <w:p w:rsidR="00D402BF" w:rsidRDefault="00D402BF" w:rsidP="00D402BF">
      <w:pPr>
        <w:numPr>
          <w:ilvl w:val="0"/>
          <w:numId w:val="14"/>
        </w:numPr>
        <w:spacing w:before="100" w:beforeAutospacing="1" w:after="100" w:afterAutospacing="1" w:line="360" w:lineRule="auto"/>
        <w:jc w:val="both"/>
        <w:rPr>
          <w:b/>
          <w:bCs/>
          <w:sz w:val="28"/>
          <w:szCs w:val="28"/>
        </w:rPr>
      </w:pPr>
      <w:r>
        <w:rPr>
          <w:sz w:val="28"/>
          <w:szCs w:val="28"/>
        </w:rPr>
        <w:t xml:space="preserve"> </w:t>
      </w:r>
      <w:proofErr w:type="spellStart"/>
      <w:r>
        <w:rPr>
          <w:sz w:val="28"/>
          <w:szCs w:val="28"/>
        </w:rPr>
        <w:t>Немытина</w:t>
      </w:r>
      <w:proofErr w:type="spellEnd"/>
      <w:r>
        <w:rPr>
          <w:sz w:val="28"/>
          <w:szCs w:val="28"/>
        </w:rPr>
        <w:t xml:space="preserve"> М.В. Эффективные модели обучения праву / Современные формы  и методы обучения праву: Материалы Всероссийской научно-методической конференции (Санкт-Петербург, г. Пушкин, 1 - 3 февраля </w:t>
      </w:r>
      <w:smartTag w:uri="urn:schemas-microsoft-com:office:smarttags" w:element="metricconverter">
        <w:smartTagPr>
          <w:attr w:name="ProductID" w:val="2008 г"/>
        </w:smartTagPr>
        <w:r>
          <w:rPr>
            <w:sz w:val="28"/>
            <w:szCs w:val="28"/>
          </w:rPr>
          <w:t>2008 г</w:t>
        </w:r>
      </w:smartTag>
      <w:r>
        <w:rPr>
          <w:sz w:val="28"/>
          <w:szCs w:val="28"/>
        </w:rPr>
        <w:t>.). -  Саратов. 2008.</w:t>
      </w:r>
    </w:p>
    <w:p w:rsidR="00D402BF" w:rsidRDefault="00D402BF" w:rsidP="00D402BF">
      <w:pPr>
        <w:numPr>
          <w:ilvl w:val="0"/>
          <w:numId w:val="14"/>
        </w:numPr>
        <w:spacing w:before="100" w:beforeAutospacing="1" w:after="100" w:afterAutospacing="1" w:line="360" w:lineRule="auto"/>
        <w:jc w:val="both"/>
        <w:rPr>
          <w:bCs/>
          <w:color w:val="FF0000"/>
          <w:sz w:val="28"/>
          <w:szCs w:val="28"/>
        </w:rPr>
      </w:pPr>
      <w:r>
        <w:rPr>
          <w:sz w:val="28"/>
          <w:szCs w:val="28"/>
        </w:rPr>
        <w:t xml:space="preserve"> Никифорова Ю.Н. Модель юридической клиники</w:t>
      </w:r>
      <w:r>
        <w:rPr>
          <w:b/>
          <w:bCs/>
          <w:sz w:val="28"/>
          <w:szCs w:val="28"/>
        </w:rPr>
        <w:t xml:space="preserve"> </w:t>
      </w:r>
      <w:r>
        <w:rPr>
          <w:sz w:val="28"/>
          <w:szCs w:val="28"/>
        </w:rPr>
        <w:t xml:space="preserve">АНО “Псковский городской Центр правового образования и воспитания молодёжи” // Современные формы  и методы обучения праву: Материалы Всероссийской научно-методической конференции (Санкт-Петербург, г. Пушкин, 1 - 3 февраля </w:t>
      </w:r>
      <w:smartTag w:uri="urn:schemas-microsoft-com:office:smarttags" w:element="metricconverter">
        <w:smartTagPr>
          <w:attr w:name="ProductID" w:val="2008 г"/>
        </w:smartTagPr>
        <w:r>
          <w:rPr>
            <w:sz w:val="28"/>
            <w:szCs w:val="28"/>
          </w:rPr>
          <w:t>2008 г</w:t>
        </w:r>
      </w:smartTag>
      <w:r>
        <w:rPr>
          <w:sz w:val="28"/>
          <w:szCs w:val="28"/>
        </w:rPr>
        <w:t>.). -  Саратов. 2008.</w:t>
      </w:r>
    </w:p>
    <w:p w:rsidR="00D402BF" w:rsidRDefault="00D402BF" w:rsidP="00D402BF">
      <w:pPr>
        <w:numPr>
          <w:ilvl w:val="0"/>
          <w:numId w:val="14"/>
        </w:numPr>
        <w:spacing w:before="100" w:beforeAutospacing="1" w:after="100" w:afterAutospacing="1" w:line="360" w:lineRule="auto"/>
        <w:jc w:val="both"/>
        <w:rPr>
          <w:bCs/>
          <w:sz w:val="28"/>
          <w:szCs w:val="28"/>
        </w:rPr>
      </w:pPr>
      <w:r>
        <w:rPr>
          <w:sz w:val="28"/>
          <w:szCs w:val="28"/>
        </w:rPr>
        <w:t xml:space="preserve"> Организация и управление в юридической клинике: Опыт практической деятельности в современной России. Учеб. пособие. М., 2003.</w:t>
      </w:r>
    </w:p>
    <w:p w:rsidR="00D402BF" w:rsidRDefault="00D402BF" w:rsidP="00D402BF">
      <w:pPr>
        <w:numPr>
          <w:ilvl w:val="0"/>
          <w:numId w:val="14"/>
        </w:numPr>
        <w:spacing w:before="100" w:beforeAutospacing="1" w:after="100" w:afterAutospacing="1" w:line="360" w:lineRule="auto"/>
        <w:jc w:val="both"/>
        <w:rPr>
          <w:sz w:val="28"/>
          <w:szCs w:val="28"/>
        </w:rPr>
      </w:pPr>
      <w:r>
        <w:t xml:space="preserve"> </w:t>
      </w:r>
      <w:r>
        <w:rPr>
          <w:sz w:val="28"/>
          <w:szCs w:val="28"/>
        </w:rPr>
        <w:t xml:space="preserve">Организация работы с документами: Учебник / Под ред. В.А. </w:t>
      </w:r>
      <w:proofErr w:type="spellStart"/>
      <w:r>
        <w:rPr>
          <w:sz w:val="28"/>
          <w:szCs w:val="28"/>
        </w:rPr>
        <w:t>Кудряева</w:t>
      </w:r>
      <w:proofErr w:type="spellEnd"/>
      <w:r>
        <w:rPr>
          <w:b/>
          <w:sz w:val="28"/>
          <w:szCs w:val="28"/>
        </w:rPr>
        <w:t xml:space="preserve">. – </w:t>
      </w:r>
      <w:r>
        <w:rPr>
          <w:sz w:val="28"/>
          <w:szCs w:val="28"/>
        </w:rPr>
        <w:t>М., 2001.</w:t>
      </w:r>
    </w:p>
    <w:p w:rsidR="00D402BF" w:rsidRDefault="00D402BF" w:rsidP="00D402BF">
      <w:pPr>
        <w:numPr>
          <w:ilvl w:val="0"/>
          <w:numId w:val="14"/>
        </w:numPr>
        <w:spacing w:before="100" w:beforeAutospacing="1" w:after="100" w:afterAutospacing="1" w:line="360" w:lineRule="auto"/>
        <w:jc w:val="both"/>
        <w:rPr>
          <w:sz w:val="28"/>
          <w:szCs w:val="28"/>
        </w:rPr>
      </w:pPr>
      <w:proofErr w:type="spellStart"/>
      <w:r>
        <w:rPr>
          <w:sz w:val="28"/>
          <w:szCs w:val="28"/>
        </w:rPr>
        <w:t>Панасина</w:t>
      </w:r>
      <w:proofErr w:type="spellEnd"/>
      <w:r>
        <w:rPr>
          <w:sz w:val="28"/>
          <w:szCs w:val="28"/>
        </w:rPr>
        <w:t xml:space="preserve"> С.Ю. Безвозмездное оказание правовой помощи </w:t>
      </w:r>
      <w:proofErr w:type="spellStart"/>
      <w:r>
        <w:rPr>
          <w:sz w:val="28"/>
          <w:szCs w:val="28"/>
        </w:rPr>
        <w:t>социальнол</w:t>
      </w:r>
      <w:proofErr w:type="spellEnd"/>
      <w:r>
        <w:rPr>
          <w:sz w:val="28"/>
          <w:szCs w:val="28"/>
        </w:rPr>
        <w:t xml:space="preserve"> незащищённым слоям населения на базе студенческой юридической клиники: Учеб. пособие по курсу “Теория и методика обучения праву” / С.Ю. </w:t>
      </w:r>
      <w:proofErr w:type="spellStart"/>
      <w:r>
        <w:rPr>
          <w:sz w:val="28"/>
          <w:szCs w:val="28"/>
        </w:rPr>
        <w:t>Панасина</w:t>
      </w:r>
      <w:proofErr w:type="spellEnd"/>
      <w:r>
        <w:rPr>
          <w:sz w:val="28"/>
          <w:szCs w:val="28"/>
        </w:rPr>
        <w:t xml:space="preserve"> – Тула: </w:t>
      </w:r>
      <w:proofErr w:type="spellStart"/>
      <w:r>
        <w:rPr>
          <w:sz w:val="28"/>
          <w:szCs w:val="28"/>
        </w:rPr>
        <w:t>Изд</w:t>
      </w:r>
      <w:proofErr w:type="spellEnd"/>
      <w:r>
        <w:rPr>
          <w:sz w:val="28"/>
          <w:szCs w:val="28"/>
        </w:rPr>
        <w:t xml:space="preserve"> – во </w:t>
      </w:r>
      <w:proofErr w:type="spellStart"/>
      <w:r>
        <w:rPr>
          <w:sz w:val="28"/>
          <w:szCs w:val="28"/>
        </w:rPr>
        <w:t>Тул</w:t>
      </w:r>
      <w:proofErr w:type="spellEnd"/>
      <w:r>
        <w:rPr>
          <w:sz w:val="28"/>
          <w:szCs w:val="28"/>
        </w:rPr>
        <w:t xml:space="preserve">. </w:t>
      </w:r>
      <w:proofErr w:type="spellStart"/>
      <w:r>
        <w:rPr>
          <w:sz w:val="28"/>
          <w:szCs w:val="28"/>
        </w:rPr>
        <w:t>Гос</w:t>
      </w:r>
      <w:proofErr w:type="spellEnd"/>
      <w:r>
        <w:rPr>
          <w:sz w:val="28"/>
          <w:szCs w:val="28"/>
        </w:rPr>
        <w:t xml:space="preserve">. </w:t>
      </w:r>
      <w:proofErr w:type="spellStart"/>
      <w:r>
        <w:rPr>
          <w:sz w:val="28"/>
          <w:szCs w:val="28"/>
        </w:rPr>
        <w:t>Ун</w:t>
      </w:r>
      <w:proofErr w:type="spellEnd"/>
      <w:r>
        <w:rPr>
          <w:sz w:val="28"/>
          <w:szCs w:val="28"/>
        </w:rPr>
        <w:t xml:space="preserve"> – та им. Л.Н. Толстого, 2009. – 82 с.</w:t>
      </w:r>
    </w:p>
    <w:p w:rsidR="00D402BF" w:rsidRDefault="00D402BF" w:rsidP="00D402BF">
      <w:pPr>
        <w:numPr>
          <w:ilvl w:val="0"/>
          <w:numId w:val="14"/>
        </w:numPr>
        <w:spacing w:before="100" w:beforeAutospacing="1" w:after="100" w:afterAutospacing="1" w:line="360" w:lineRule="auto"/>
        <w:jc w:val="both"/>
        <w:rPr>
          <w:sz w:val="28"/>
          <w:szCs w:val="28"/>
        </w:rPr>
      </w:pPr>
      <w:r>
        <w:rPr>
          <w:sz w:val="28"/>
          <w:szCs w:val="28"/>
        </w:rPr>
        <w:t xml:space="preserve"> Первые шаги. Курс обучения по правам человека. </w:t>
      </w:r>
      <w:proofErr w:type="spellStart"/>
      <w:r>
        <w:rPr>
          <w:sz w:val="28"/>
          <w:szCs w:val="28"/>
        </w:rPr>
        <w:t>Учеб.пособие</w:t>
      </w:r>
      <w:proofErr w:type="spellEnd"/>
      <w:r>
        <w:rPr>
          <w:sz w:val="28"/>
          <w:szCs w:val="28"/>
        </w:rPr>
        <w:t>. – М.: Права человека, 2003.</w:t>
      </w:r>
    </w:p>
    <w:p w:rsidR="00D402BF" w:rsidRDefault="00D402BF" w:rsidP="00D402BF">
      <w:pPr>
        <w:numPr>
          <w:ilvl w:val="0"/>
          <w:numId w:val="14"/>
        </w:numPr>
        <w:spacing w:before="100" w:beforeAutospacing="1" w:after="100" w:afterAutospacing="1" w:line="360" w:lineRule="auto"/>
        <w:jc w:val="both"/>
        <w:rPr>
          <w:bCs/>
          <w:sz w:val="28"/>
          <w:szCs w:val="28"/>
        </w:rPr>
      </w:pPr>
      <w:r>
        <w:rPr>
          <w:bCs/>
          <w:sz w:val="28"/>
          <w:szCs w:val="28"/>
        </w:rPr>
        <w:t xml:space="preserve"> </w:t>
      </w:r>
      <w:r>
        <w:rPr>
          <w:sz w:val="28"/>
          <w:szCs w:val="28"/>
        </w:rPr>
        <w:t>Перевалов В.Д. Современные проблемы юридического образования // Проблемы высшего юридического образования. – Екатеринбург, 1995.</w:t>
      </w:r>
    </w:p>
    <w:p w:rsidR="00D402BF" w:rsidRDefault="00D402BF" w:rsidP="00D402BF">
      <w:pPr>
        <w:numPr>
          <w:ilvl w:val="0"/>
          <w:numId w:val="14"/>
        </w:numPr>
        <w:spacing w:before="100" w:beforeAutospacing="1" w:after="100" w:afterAutospacing="1" w:line="360" w:lineRule="auto"/>
        <w:jc w:val="both"/>
        <w:rPr>
          <w:bCs/>
          <w:sz w:val="28"/>
          <w:szCs w:val="28"/>
        </w:rPr>
      </w:pPr>
      <w:r>
        <w:rPr>
          <w:sz w:val="28"/>
          <w:szCs w:val="28"/>
        </w:rPr>
        <w:t xml:space="preserve"> Пилюгина Н.Н. Внутреннее убеждение при оценке доказательств // Следователь. Федеральное издание. - М., 2004, № 12. </w:t>
      </w:r>
    </w:p>
    <w:p w:rsidR="00D402BF" w:rsidRDefault="00D402BF" w:rsidP="00D402BF">
      <w:pPr>
        <w:numPr>
          <w:ilvl w:val="0"/>
          <w:numId w:val="14"/>
        </w:numPr>
        <w:spacing w:before="100" w:beforeAutospacing="1" w:after="100" w:afterAutospacing="1" w:line="360" w:lineRule="auto"/>
        <w:jc w:val="both"/>
        <w:rPr>
          <w:sz w:val="28"/>
          <w:szCs w:val="28"/>
        </w:rPr>
      </w:pPr>
      <w:r>
        <w:rPr>
          <w:sz w:val="28"/>
          <w:szCs w:val="28"/>
        </w:rPr>
        <w:t xml:space="preserve"> Пименов П. Поиск правовой информации: юридический мир Интернет // Российская юстиция. 1998. № 5. </w:t>
      </w:r>
    </w:p>
    <w:p w:rsidR="00D402BF" w:rsidRDefault="00D402BF" w:rsidP="00D402BF">
      <w:pPr>
        <w:numPr>
          <w:ilvl w:val="0"/>
          <w:numId w:val="14"/>
        </w:numPr>
        <w:spacing w:before="100" w:beforeAutospacing="1" w:after="100" w:afterAutospacing="1" w:line="360" w:lineRule="auto"/>
        <w:jc w:val="both"/>
        <w:rPr>
          <w:b/>
          <w:bCs/>
          <w:sz w:val="28"/>
          <w:szCs w:val="28"/>
        </w:rPr>
      </w:pPr>
      <w:r>
        <w:rPr>
          <w:sz w:val="28"/>
          <w:szCs w:val="28"/>
        </w:rPr>
        <w:t xml:space="preserve"> Правовые акты. Учебно-практическое и справочное пособие / Ю.А.Тихомиров, И.В. </w:t>
      </w:r>
      <w:proofErr w:type="spellStart"/>
      <w:r>
        <w:rPr>
          <w:sz w:val="28"/>
          <w:szCs w:val="28"/>
        </w:rPr>
        <w:t>Котелевская</w:t>
      </w:r>
      <w:proofErr w:type="spellEnd"/>
      <w:r>
        <w:rPr>
          <w:sz w:val="28"/>
          <w:szCs w:val="28"/>
        </w:rPr>
        <w:t>. – М., 1999.</w:t>
      </w:r>
    </w:p>
    <w:p w:rsidR="00D402BF" w:rsidRDefault="00D402BF" w:rsidP="00D402BF">
      <w:pPr>
        <w:numPr>
          <w:ilvl w:val="0"/>
          <w:numId w:val="14"/>
        </w:numPr>
        <w:spacing w:before="100" w:beforeAutospacing="1" w:after="100" w:afterAutospacing="1" w:line="360" w:lineRule="auto"/>
        <w:jc w:val="both"/>
        <w:rPr>
          <w:color w:val="FF0000"/>
          <w:sz w:val="28"/>
          <w:szCs w:val="28"/>
        </w:rPr>
      </w:pPr>
      <w:r>
        <w:t xml:space="preserve"> </w:t>
      </w:r>
      <w:r>
        <w:rPr>
          <w:sz w:val="28"/>
          <w:szCs w:val="28"/>
        </w:rPr>
        <w:t xml:space="preserve">Профессиональные навыки юриста. Опыт практического обучения / </w:t>
      </w:r>
      <w:proofErr w:type="spellStart"/>
      <w:r>
        <w:rPr>
          <w:sz w:val="28"/>
          <w:szCs w:val="28"/>
        </w:rPr>
        <w:t>Воскобитова</w:t>
      </w:r>
      <w:proofErr w:type="spellEnd"/>
      <w:r>
        <w:rPr>
          <w:sz w:val="28"/>
          <w:szCs w:val="28"/>
        </w:rPr>
        <w:t xml:space="preserve"> Л.А., Гутников А.Б., Захаров В.В., </w:t>
      </w:r>
      <w:proofErr w:type="spellStart"/>
      <w:r>
        <w:rPr>
          <w:sz w:val="28"/>
          <w:szCs w:val="28"/>
        </w:rPr>
        <w:t>Ливи</w:t>
      </w:r>
      <w:proofErr w:type="spellEnd"/>
      <w:r>
        <w:rPr>
          <w:sz w:val="28"/>
          <w:szCs w:val="28"/>
        </w:rPr>
        <w:t xml:space="preserve"> М., и др.; Отв. ред.: </w:t>
      </w:r>
      <w:proofErr w:type="spellStart"/>
      <w:r>
        <w:rPr>
          <w:sz w:val="28"/>
          <w:szCs w:val="28"/>
        </w:rPr>
        <w:t>Воскобитова</w:t>
      </w:r>
      <w:proofErr w:type="spellEnd"/>
      <w:r>
        <w:rPr>
          <w:sz w:val="28"/>
          <w:szCs w:val="28"/>
        </w:rPr>
        <w:t xml:space="preserve"> Л.А., Михайлова Л.П., </w:t>
      </w:r>
      <w:proofErr w:type="spellStart"/>
      <w:r>
        <w:rPr>
          <w:sz w:val="28"/>
          <w:szCs w:val="28"/>
        </w:rPr>
        <w:t>Шугрина</w:t>
      </w:r>
      <w:proofErr w:type="spellEnd"/>
      <w:r>
        <w:rPr>
          <w:sz w:val="28"/>
          <w:szCs w:val="28"/>
        </w:rPr>
        <w:t xml:space="preserve"> Е.С. - М.: Дело, 2001.</w:t>
      </w:r>
    </w:p>
    <w:p w:rsidR="00D402BF" w:rsidRDefault="00D402BF" w:rsidP="00D402BF">
      <w:pPr>
        <w:numPr>
          <w:ilvl w:val="0"/>
          <w:numId w:val="14"/>
        </w:numPr>
        <w:spacing w:before="100" w:beforeAutospacing="1" w:after="100" w:afterAutospacing="1" w:line="360" w:lineRule="auto"/>
        <w:jc w:val="both"/>
        <w:rPr>
          <w:sz w:val="28"/>
          <w:szCs w:val="28"/>
        </w:rPr>
      </w:pPr>
      <w:r>
        <w:rPr>
          <w:sz w:val="28"/>
          <w:szCs w:val="28"/>
        </w:rPr>
        <w:t xml:space="preserve"> Проблемы судебной этики / Под ред. Строговича М.С.- М., 1974.</w:t>
      </w:r>
    </w:p>
    <w:p w:rsidR="00D402BF" w:rsidRDefault="00D402BF" w:rsidP="00D402BF">
      <w:pPr>
        <w:numPr>
          <w:ilvl w:val="0"/>
          <w:numId w:val="14"/>
        </w:numPr>
        <w:spacing w:before="100" w:beforeAutospacing="1" w:after="100" w:afterAutospacing="1" w:line="360" w:lineRule="auto"/>
        <w:jc w:val="both"/>
        <w:rPr>
          <w:bCs/>
          <w:color w:val="FF0000"/>
          <w:sz w:val="28"/>
          <w:szCs w:val="28"/>
        </w:rPr>
      </w:pPr>
      <w:r>
        <w:rPr>
          <w:sz w:val="28"/>
          <w:szCs w:val="28"/>
        </w:rPr>
        <w:t xml:space="preserve"> Резник Г.М. Внутреннее убеждение при оценке доказательств. – М., 1977.</w:t>
      </w:r>
    </w:p>
    <w:p w:rsidR="00D402BF" w:rsidRDefault="00D402BF" w:rsidP="00D402BF">
      <w:pPr>
        <w:numPr>
          <w:ilvl w:val="0"/>
          <w:numId w:val="14"/>
        </w:numPr>
        <w:spacing w:before="100" w:beforeAutospacing="1" w:after="100" w:afterAutospacing="1" w:line="360" w:lineRule="auto"/>
        <w:jc w:val="both"/>
        <w:rPr>
          <w:sz w:val="28"/>
          <w:szCs w:val="28"/>
        </w:rPr>
      </w:pPr>
      <w:r>
        <w:rPr>
          <w:sz w:val="28"/>
          <w:szCs w:val="28"/>
        </w:rPr>
        <w:t xml:space="preserve"> Решетникова И.В. Курс доказательственного права в российском гражданском судопроизводстве. М., 2000.</w:t>
      </w:r>
    </w:p>
    <w:p w:rsidR="00D402BF" w:rsidRDefault="00D402BF" w:rsidP="00D402BF">
      <w:pPr>
        <w:numPr>
          <w:ilvl w:val="0"/>
          <w:numId w:val="14"/>
        </w:numPr>
        <w:spacing w:before="100" w:beforeAutospacing="1" w:after="100" w:afterAutospacing="1" w:line="360" w:lineRule="auto"/>
        <w:jc w:val="both"/>
        <w:rPr>
          <w:b/>
          <w:bCs/>
          <w:color w:val="FF0000"/>
          <w:sz w:val="28"/>
          <w:szCs w:val="28"/>
        </w:rPr>
      </w:pPr>
      <w:r>
        <w:rPr>
          <w:sz w:val="28"/>
          <w:szCs w:val="28"/>
        </w:rPr>
        <w:t xml:space="preserve"> </w:t>
      </w:r>
      <w:proofErr w:type="spellStart"/>
      <w:r>
        <w:rPr>
          <w:sz w:val="28"/>
          <w:szCs w:val="28"/>
        </w:rPr>
        <w:t>Скрипелев</w:t>
      </w:r>
      <w:proofErr w:type="spellEnd"/>
      <w:r>
        <w:rPr>
          <w:sz w:val="28"/>
          <w:szCs w:val="28"/>
        </w:rPr>
        <w:t xml:space="preserve"> Е.А. О юридическом образовании в дореволюционной России (ХУ</w:t>
      </w:r>
      <w:r>
        <w:rPr>
          <w:sz w:val="28"/>
          <w:szCs w:val="28"/>
          <w:lang w:val="en-US"/>
        </w:rPr>
        <w:t>III</w:t>
      </w:r>
      <w:r>
        <w:rPr>
          <w:sz w:val="28"/>
          <w:szCs w:val="28"/>
        </w:rPr>
        <w:t xml:space="preserve"> – начало ХХ века) // Государство и право. 2000. №</w:t>
      </w:r>
      <w:r>
        <w:rPr>
          <w:sz w:val="28"/>
          <w:szCs w:val="28"/>
          <w:lang w:val="en-US"/>
        </w:rPr>
        <w:t xml:space="preserve"> </w:t>
      </w:r>
      <w:r>
        <w:rPr>
          <w:sz w:val="28"/>
          <w:szCs w:val="28"/>
        </w:rPr>
        <w:t>9.</w:t>
      </w:r>
    </w:p>
    <w:p w:rsidR="00D402BF" w:rsidRDefault="00D402BF" w:rsidP="00D402BF">
      <w:pPr>
        <w:numPr>
          <w:ilvl w:val="0"/>
          <w:numId w:val="14"/>
        </w:numPr>
        <w:spacing w:before="100" w:beforeAutospacing="1" w:after="100" w:afterAutospacing="1" w:line="360" w:lineRule="auto"/>
        <w:jc w:val="both"/>
        <w:rPr>
          <w:sz w:val="28"/>
          <w:szCs w:val="28"/>
        </w:rPr>
      </w:pPr>
      <w:r>
        <w:rPr>
          <w:sz w:val="28"/>
          <w:szCs w:val="28"/>
        </w:rPr>
        <w:t xml:space="preserve"> </w:t>
      </w:r>
      <w:r>
        <w:rPr>
          <w:rStyle w:val="ad"/>
          <w:b w:val="0"/>
          <w:sz w:val="28"/>
          <w:szCs w:val="28"/>
        </w:rPr>
        <w:t>Смирнов Д.А.</w:t>
      </w:r>
      <w:r>
        <w:rPr>
          <w:sz w:val="28"/>
          <w:szCs w:val="28"/>
        </w:rPr>
        <w:t xml:space="preserve"> Профессиональное образование и юридическая помощь незащищенным: опыт создания юридической клиники при Академии ФСИН России // Юридическое образование и наука – 2007. </w:t>
      </w:r>
      <w:r>
        <w:rPr>
          <w:rStyle w:val="ad"/>
          <w:b w:val="0"/>
          <w:sz w:val="28"/>
          <w:szCs w:val="28"/>
        </w:rPr>
        <w:t>№ 1.</w:t>
      </w:r>
      <w:r>
        <w:rPr>
          <w:b/>
          <w:sz w:val="28"/>
          <w:szCs w:val="28"/>
        </w:rPr>
        <w:t xml:space="preserve"> </w:t>
      </w:r>
    </w:p>
    <w:p w:rsidR="00D402BF" w:rsidRDefault="00D402BF" w:rsidP="00D402BF">
      <w:pPr>
        <w:numPr>
          <w:ilvl w:val="0"/>
          <w:numId w:val="14"/>
        </w:numPr>
        <w:spacing w:before="100" w:beforeAutospacing="1" w:after="100" w:afterAutospacing="1" w:line="360" w:lineRule="auto"/>
        <w:jc w:val="both"/>
        <w:rPr>
          <w:sz w:val="28"/>
          <w:szCs w:val="28"/>
        </w:rPr>
      </w:pPr>
      <w:r>
        <w:rPr>
          <w:sz w:val="28"/>
          <w:szCs w:val="28"/>
        </w:rPr>
        <w:t xml:space="preserve"> Соколова Н.В., </w:t>
      </w:r>
      <w:proofErr w:type="spellStart"/>
      <w:r>
        <w:rPr>
          <w:sz w:val="28"/>
          <w:szCs w:val="28"/>
        </w:rPr>
        <w:t>Бухаров</w:t>
      </w:r>
      <w:proofErr w:type="spellEnd"/>
      <w:r>
        <w:rPr>
          <w:sz w:val="28"/>
          <w:szCs w:val="28"/>
        </w:rPr>
        <w:t xml:space="preserve"> А.О. Юридическая клиника Шадринского государственного </w:t>
      </w:r>
      <w:proofErr w:type="spellStart"/>
      <w:r>
        <w:rPr>
          <w:sz w:val="28"/>
          <w:szCs w:val="28"/>
        </w:rPr>
        <w:t>педагогиченского</w:t>
      </w:r>
      <w:proofErr w:type="spellEnd"/>
      <w:r>
        <w:rPr>
          <w:sz w:val="28"/>
          <w:szCs w:val="28"/>
        </w:rPr>
        <w:t xml:space="preserve"> института: вчера, сегодня, завтра / Н.В. Соколова, А.О. </w:t>
      </w:r>
      <w:proofErr w:type="spellStart"/>
      <w:r>
        <w:rPr>
          <w:sz w:val="28"/>
          <w:szCs w:val="28"/>
        </w:rPr>
        <w:t>Бухаров</w:t>
      </w:r>
      <w:proofErr w:type="spellEnd"/>
      <w:r>
        <w:rPr>
          <w:sz w:val="28"/>
          <w:szCs w:val="28"/>
        </w:rPr>
        <w:t xml:space="preserve"> – Шадринск: Шадринский Дом Печати, 2009. – 104 с.</w:t>
      </w:r>
      <w:r>
        <w:rPr>
          <w:rFonts w:ascii="Arial" w:hAnsi="Arial" w:cs="Arial"/>
          <w:color w:val="666666"/>
          <w:sz w:val="13"/>
          <w:szCs w:val="13"/>
          <w:shd w:val="clear" w:color="auto" w:fill="FFFFEE"/>
        </w:rPr>
        <w:t>.</w:t>
      </w:r>
    </w:p>
    <w:p w:rsidR="00D402BF" w:rsidRDefault="00D402BF" w:rsidP="00D402BF">
      <w:pPr>
        <w:numPr>
          <w:ilvl w:val="0"/>
          <w:numId w:val="14"/>
        </w:numPr>
        <w:spacing w:before="100" w:beforeAutospacing="1" w:after="100" w:afterAutospacing="1" w:line="360" w:lineRule="auto"/>
        <w:jc w:val="both"/>
        <w:rPr>
          <w:sz w:val="28"/>
          <w:szCs w:val="28"/>
        </w:rPr>
      </w:pPr>
      <w:r>
        <w:rPr>
          <w:sz w:val="28"/>
          <w:szCs w:val="28"/>
        </w:rPr>
        <w:t xml:space="preserve">Справочник по доказыванию в гражданском судопроизводстве / под ред. И.В. </w:t>
      </w:r>
      <w:proofErr w:type="spellStart"/>
      <w:r>
        <w:rPr>
          <w:sz w:val="28"/>
          <w:szCs w:val="28"/>
        </w:rPr>
        <w:t>Решетниковой</w:t>
      </w:r>
      <w:proofErr w:type="spellEnd"/>
      <w:r>
        <w:rPr>
          <w:sz w:val="28"/>
          <w:szCs w:val="28"/>
        </w:rPr>
        <w:t>. – 4 – е изд. – М.: Норма, 2008.</w:t>
      </w:r>
    </w:p>
    <w:p w:rsidR="00D402BF" w:rsidRDefault="00D402BF" w:rsidP="00D402BF">
      <w:pPr>
        <w:numPr>
          <w:ilvl w:val="0"/>
          <w:numId w:val="14"/>
        </w:numPr>
        <w:spacing w:before="100" w:beforeAutospacing="1" w:after="100" w:afterAutospacing="1" w:line="360" w:lineRule="auto"/>
        <w:jc w:val="both"/>
        <w:rPr>
          <w:bCs/>
          <w:color w:val="FF0000"/>
          <w:sz w:val="28"/>
          <w:szCs w:val="28"/>
        </w:rPr>
      </w:pPr>
      <w:r>
        <w:rPr>
          <w:b/>
          <w:sz w:val="28"/>
          <w:szCs w:val="28"/>
        </w:rPr>
        <w:t xml:space="preserve"> </w:t>
      </w:r>
      <w:r>
        <w:rPr>
          <w:sz w:val="28"/>
          <w:szCs w:val="28"/>
        </w:rPr>
        <w:t xml:space="preserve">Судебная защита прав граждан в ее наиболее эффективных формах. Материалы научно - практической конференции 24 декабря 2002 года. Екатеринбург, 2003. </w:t>
      </w:r>
    </w:p>
    <w:p w:rsidR="00D402BF" w:rsidRDefault="00D402BF" w:rsidP="00D402BF">
      <w:pPr>
        <w:numPr>
          <w:ilvl w:val="0"/>
          <w:numId w:val="14"/>
        </w:numPr>
        <w:spacing w:before="100" w:beforeAutospacing="1" w:after="100" w:afterAutospacing="1" w:line="360" w:lineRule="auto"/>
        <w:jc w:val="both"/>
        <w:rPr>
          <w:sz w:val="28"/>
          <w:szCs w:val="28"/>
        </w:rPr>
      </w:pPr>
      <w:r>
        <w:rPr>
          <w:sz w:val="28"/>
          <w:szCs w:val="28"/>
        </w:rPr>
        <w:t xml:space="preserve"> Тихомиров Ю.А. О правилах законодательной техники // Журнал российского права. 1999. № 11.</w:t>
      </w:r>
    </w:p>
    <w:p w:rsidR="00D402BF" w:rsidRDefault="00D402BF" w:rsidP="00D402BF">
      <w:pPr>
        <w:numPr>
          <w:ilvl w:val="0"/>
          <w:numId w:val="14"/>
        </w:numPr>
        <w:spacing w:before="100" w:beforeAutospacing="1" w:after="100" w:afterAutospacing="1" w:line="360" w:lineRule="auto"/>
        <w:jc w:val="both"/>
        <w:rPr>
          <w:b/>
          <w:bCs/>
          <w:sz w:val="28"/>
          <w:szCs w:val="28"/>
        </w:rPr>
      </w:pPr>
      <w:r>
        <w:rPr>
          <w:sz w:val="28"/>
          <w:szCs w:val="28"/>
        </w:rPr>
        <w:t xml:space="preserve"> Тихомиров Ю. А. Действие закона. – М., 1992. </w:t>
      </w:r>
    </w:p>
    <w:p w:rsidR="00D402BF" w:rsidRDefault="00D402BF" w:rsidP="00D402BF">
      <w:pPr>
        <w:numPr>
          <w:ilvl w:val="0"/>
          <w:numId w:val="14"/>
        </w:numPr>
        <w:spacing w:before="100" w:beforeAutospacing="1" w:after="100" w:afterAutospacing="1" w:line="360" w:lineRule="auto"/>
        <w:jc w:val="both"/>
        <w:rPr>
          <w:sz w:val="28"/>
          <w:szCs w:val="28"/>
        </w:rPr>
      </w:pPr>
      <w:r>
        <w:rPr>
          <w:sz w:val="28"/>
          <w:szCs w:val="28"/>
        </w:rPr>
        <w:t xml:space="preserve"> Туманова Л. В. Сделать образование практическим // Российская юстиция. – 1999. – № 5.</w:t>
      </w:r>
    </w:p>
    <w:p w:rsidR="00D402BF" w:rsidRDefault="00D402BF" w:rsidP="00D402BF">
      <w:pPr>
        <w:numPr>
          <w:ilvl w:val="0"/>
          <w:numId w:val="14"/>
        </w:numPr>
        <w:spacing w:before="100" w:beforeAutospacing="1" w:after="100" w:afterAutospacing="1" w:line="360" w:lineRule="auto"/>
        <w:jc w:val="both"/>
        <w:rPr>
          <w:bCs/>
          <w:sz w:val="28"/>
          <w:szCs w:val="28"/>
        </w:rPr>
      </w:pPr>
      <w:r>
        <w:rPr>
          <w:sz w:val="28"/>
          <w:szCs w:val="28"/>
        </w:rPr>
        <w:t xml:space="preserve"> Туманова Л., </w:t>
      </w:r>
      <w:proofErr w:type="spellStart"/>
      <w:r>
        <w:rPr>
          <w:sz w:val="28"/>
          <w:szCs w:val="28"/>
        </w:rPr>
        <w:t>Харитошкин</w:t>
      </w:r>
      <w:proofErr w:type="spellEnd"/>
      <w:r>
        <w:rPr>
          <w:sz w:val="28"/>
          <w:szCs w:val="28"/>
        </w:rPr>
        <w:t xml:space="preserve"> В. Клиническое образование и проблемы правовой этики. Учебное пособие. Тверь. 2000. </w:t>
      </w:r>
    </w:p>
    <w:p w:rsidR="00D402BF" w:rsidRDefault="00D402BF" w:rsidP="00D402BF">
      <w:pPr>
        <w:numPr>
          <w:ilvl w:val="0"/>
          <w:numId w:val="14"/>
        </w:numPr>
        <w:spacing w:before="100" w:beforeAutospacing="1" w:after="100" w:afterAutospacing="1" w:line="360" w:lineRule="auto"/>
        <w:jc w:val="both"/>
        <w:rPr>
          <w:sz w:val="28"/>
          <w:szCs w:val="28"/>
        </w:rPr>
      </w:pPr>
      <w:r>
        <w:rPr>
          <w:sz w:val="28"/>
          <w:szCs w:val="28"/>
        </w:rPr>
        <w:t xml:space="preserve"> </w:t>
      </w:r>
      <w:r>
        <w:rPr>
          <w:bCs/>
          <w:sz w:val="28"/>
          <w:szCs w:val="28"/>
        </w:rPr>
        <w:t>Франк И.В. “Юридическая клиника” как форма обучения и практика её организации в высшем учебном заведении // Материалы Межрегиональной научно-практической конференции (заочной) “Профессиональное образование в условиях дистанционного обучения.</w:t>
      </w:r>
      <w:r>
        <w:rPr>
          <w:bCs/>
          <w:sz w:val="28"/>
          <w:szCs w:val="28"/>
        </w:rPr>
        <w:br/>
        <w:t>Достижения, проблемы, перспективы”. 2007.</w:t>
      </w:r>
    </w:p>
    <w:p w:rsidR="00D402BF" w:rsidRDefault="00D402BF" w:rsidP="00D402BF">
      <w:pPr>
        <w:numPr>
          <w:ilvl w:val="0"/>
          <w:numId w:val="14"/>
        </w:numPr>
        <w:spacing w:before="100" w:beforeAutospacing="1" w:after="100" w:afterAutospacing="1" w:line="360" w:lineRule="auto"/>
        <w:jc w:val="both"/>
        <w:rPr>
          <w:sz w:val="28"/>
          <w:szCs w:val="28"/>
        </w:rPr>
      </w:pPr>
      <w:r>
        <w:rPr>
          <w:bCs/>
          <w:sz w:val="28"/>
          <w:szCs w:val="28"/>
        </w:rPr>
        <w:t xml:space="preserve"> </w:t>
      </w:r>
      <w:r>
        <w:rPr>
          <w:sz w:val="28"/>
          <w:szCs w:val="28"/>
        </w:rPr>
        <w:t xml:space="preserve">Функционирование правового государства // Правовое государство: связь веков. - М., 1991. </w:t>
      </w:r>
    </w:p>
    <w:p w:rsidR="00D402BF" w:rsidRDefault="00D402BF" w:rsidP="00D402BF">
      <w:pPr>
        <w:numPr>
          <w:ilvl w:val="0"/>
          <w:numId w:val="14"/>
        </w:numPr>
        <w:spacing w:before="100" w:beforeAutospacing="1" w:after="100" w:afterAutospacing="1" w:line="360" w:lineRule="auto"/>
        <w:jc w:val="both"/>
        <w:rPr>
          <w:sz w:val="28"/>
          <w:szCs w:val="28"/>
        </w:rPr>
      </w:pPr>
      <w:r>
        <w:rPr>
          <w:sz w:val="28"/>
          <w:szCs w:val="28"/>
        </w:rPr>
        <w:t xml:space="preserve"> Целовальников А.Б. “Модель Межвузовской юридической клиники Межрегиональной общественной организации “Центр содействия правовой реформе” // Современные формы  и методы обучения праву: Материалы Всероссийской научно-методической конференции (Санкт-Петербург, г. Пушкин, 1 - 3 февраля </w:t>
      </w:r>
      <w:smartTag w:uri="urn:schemas-microsoft-com:office:smarttags" w:element="metricconverter">
        <w:smartTagPr>
          <w:attr w:name="ProductID" w:val="2008 г"/>
        </w:smartTagPr>
        <w:r>
          <w:rPr>
            <w:sz w:val="28"/>
            <w:szCs w:val="28"/>
          </w:rPr>
          <w:t>2008 г</w:t>
        </w:r>
      </w:smartTag>
      <w:r>
        <w:rPr>
          <w:sz w:val="28"/>
          <w:szCs w:val="28"/>
        </w:rPr>
        <w:t>.). -  Саратов. 2008.</w:t>
      </w:r>
    </w:p>
    <w:p w:rsidR="00D402BF" w:rsidRDefault="00D402BF" w:rsidP="00D402BF">
      <w:pPr>
        <w:numPr>
          <w:ilvl w:val="0"/>
          <w:numId w:val="14"/>
        </w:numPr>
        <w:spacing w:before="100" w:beforeAutospacing="1" w:after="100" w:afterAutospacing="1" w:line="360" w:lineRule="auto"/>
        <w:jc w:val="both"/>
        <w:rPr>
          <w:sz w:val="28"/>
          <w:szCs w:val="28"/>
        </w:rPr>
      </w:pPr>
      <w:r>
        <w:rPr>
          <w:sz w:val="28"/>
          <w:szCs w:val="28"/>
        </w:rPr>
        <w:t xml:space="preserve"> </w:t>
      </w:r>
      <w:proofErr w:type="spellStart"/>
      <w:r>
        <w:rPr>
          <w:sz w:val="28"/>
          <w:szCs w:val="28"/>
        </w:rPr>
        <w:t>Шугрина</w:t>
      </w:r>
      <w:proofErr w:type="spellEnd"/>
      <w:r>
        <w:rPr>
          <w:sz w:val="28"/>
          <w:szCs w:val="28"/>
        </w:rPr>
        <w:t xml:space="preserve"> Е. Некоторые особенности работы над юридическими документами (основы техники юридического письма) // Материалы семинара “Клиническое юридическое образование”. Москва – Самара. 2001.</w:t>
      </w:r>
    </w:p>
    <w:p w:rsidR="00D402BF" w:rsidRDefault="00D402BF" w:rsidP="00D402BF">
      <w:pPr>
        <w:numPr>
          <w:ilvl w:val="0"/>
          <w:numId w:val="14"/>
        </w:numPr>
        <w:spacing w:before="100" w:beforeAutospacing="1" w:after="100" w:afterAutospacing="1" w:line="360" w:lineRule="auto"/>
        <w:jc w:val="both"/>
        <w:rPr>
          <w:sz w:val="28"/>
          <w:szCs w:val="28"/>
        </w:rPr>
      </w:pPr>
      <w:r>
        <w:rPr>
          <w:sz w:val="28"/>
          <w:szCs w:val="28"/>
        </w:rPr>
        <w:t xml:space="preserve"> </w:t>
      </w:r>
      <w:proofErr w:type="spellStart"/>
      <w:r>
        <w:rPr>
          <w:sz w:val="28"/>
          <w:szCs w:val="28"/>
        </w:rPr>
        <w:t>Шугрина</w:t>
      </w:r>
      <w:proofErr w:type="spellEnd"/>
      <w:r>
        <w:rPr>
          <w:sz w:val="28"/>
          <w:szCs w:val="28"/>
        </w:rPr>
        <w:t xml:space="preserve"> Е Техника юридического письма М., 2000. </w:t>
      </w:r>
    </w:p>
    <w:p w:rsidR="00D402BF" w:rsidRDefault="00D402BF" w:rsidP="00D402BF">
      <w:pPr>
        <w:numPr>
          <w:ilvl w:val="0"/>
          <w:numId w:val="14"/>
        </w:numPr>
        <w:spacing w:before="100" w:beforeAutospacing="1" w:after="100" w:afterAutospacing="1" w:line="360" w:lineRule="auto"/>
        <w:jc w:val="both"/>
        <w:rPr>
          <w:sz w:val="28"/>
          <w:szCs w:val="28"/>
        </w:rPr>
      </w:pPr>
      <w:r>
        <w:t xml:space="preserve"> </w:t>
      </w:r>
      <w:proofErr w:type="spellStart"/>
      <w:r>
        <w:rPr>
          <w:sz w:val="28"/>
          <w:szCs w:val="28"/>
        </w:rPr>
        <w:t>Шугрина</w:t>
      </w:r>
      <w:proofErr w:type="spellEnd"/>
      <w:r>
        <w:rPr>
          <w:sz w:val="28"/>
          <w:szCs w:val="28"/>
        </w:rPr>
        <w:t xml:space="preserve"> Е.С. Обучение профессиональным навыкам юриста (список рекомендуемой литературы) // Право и политика. - М.: </w:t>
      </w:r>
      <w:proofErr w:type="spellStart"/>
      <w:r>
        <w:rPr>
          <w:sz w:val="28"/>
          <w:szCs w:val="28"/>
        </w:rPr>
        <w:t>Nota</w:t>
      </w:r>
      <w:proofErr w:type="spellEnd"/>
      <w:r>
        <w:rPr>
          <w:sz w:val="28"/>
          <w:szCs w:val="28"/>
        </w:rPr>
        <w:t xml:space="preserve"> </w:t>
      </w:r>
      <w:proofErr w:type="spellStart"/>
      <w:r>
        <w:rPr>
          <w:sz w:val="28"/>
          <w:szCs w:val="28"/>
        </w:rPr>
        <w:t>Bene</w:t>
      </w:r>
      <w:proofErr w:type="spellEnd"/>
      <w:r>
        <w:rPr>
          <w:sz w:val="28"/>
          <w:szCs w:val="28"/>
        </w:rPr>
        <w:t>, 2003, № 12.</w:t>
      </w:r>
    </w:p>
    <w:p w:rsidR="00D402BF" w:rsidRDefault="00D402BF" w:rsidP="00D402BF">
      <w:pPr>
        <w:numPr>
          <w:ilvl w:val="0"/>
          <w:numId w:val="14"/>
        </w:numPr>
        <w:spacing w:before="100" w:beforeAutospacing="1" w:after="100" w:afterAutospacing="1" w:line="360" w:lineRule="auto"/>
        <w:jc w:val="both"/>
        <w:rPr>
          <w:sz w:val="28"/>
          <w:szCs w:val="28"/>
        </w:rPr>
      </w:pPr>
      <w:r>
        <w:rPr>
          <w:sz w:val="28"/>
          <w:szCs w:val="28"/>
        </w:rPr>
        <w:t xml:space="preserve"> </w:t>
      </w:r>
      <w:proofErr w:type="spellStart"/>
      <w:r>
        <w:rPr>
          <w:sz w:val="28"/>
          <w:szCs w:val="28"/>
        </w:rPr>
        <w:t>Шугрина</w:t>
      </w:r>
      <w:proofErr w:type="spellEnd"/>
      <w:r>
        <w:rPr>
          <w:sz w:val="28"/>
          <w:szCs w:val="28"/>
        </w:rPr>
        <w:t xml:space="preserve"> Е.С. Юридическая техника // Профессиональные навыки юриста: опыт практического обучения. М., 2001. </w:t>
      </w:r>
    </w:p>
    <w:p w:rsidR="00D402BF" w:rsidRDefault="00D402BF" w:rsidP="00D402BF">
      <w:pPr>
        <w:numPr>
          <w:ilvl w:val="0"/>
          <w:numId w:val="14"/>
        </w:numPr>
        <w:spacing w:before="100" w:beforeAutospacing="1" w:after="100" w:afterAutospacing="1" w:line="360" w:lineRule="auto"/>
        <w:jc w:val="both"/>
        <w:rPr>
          <w:sz w:val="28"/>
          <w:szCs w:val="28"/>
        </w:rPr>
      </w:pPr>
      <w:r>
        <w:rPr>
          <w:sz w:val="28"/>
          <w:szCs w:val="28"/>
        </w:rPr>
        <w:t xml:space="preserve"> </w:t>
      </w:r>
      <w:proofErr w:type="spellStart"/>
      <w:r>
        <w:rPr>
          <w:sz w:val="28"/>
          <w:szCs w:val="28"/>
        </w:rPr>
        <w:t>Шрэг</w:t>
      </w:r>
      <w:proofErr w:type="spellEnd"/>
      <w:r>
        <w:rPr>
          <w:sz w:val="28"/>
          <w:szCs w:val="28"/>
        </w:rPr>
        <w:t xml:space="preserve"> Ф. Создание клиники - контрольные вопросы / Взято из источника: </w:t>
      </w:r>
      <w:hyperlink r:id="rId29" w:history="1">
        <w:r>
          <w:rPr>
            <w:rStyle w:val="a4"/>
            <w:color w:val="auto"/>
            <w:sz w:val="28"/>
            <w:szCs w:val="28"/>
            <w:u w:val="none"/>
          </w:rPr>
          <w:t>www.lawclinic.ru</w:t>
        </w:r>
      </w:hyperlink>
      <w:r>
        <w:rPr>
          <w:sz w:val="28"/>
          <w:szCs w:val="28"/>
        </w:rPr>
        <w:t>.</w:t>
      </w:r>
    </w:p>
    <w:p w:rsidR="00D402BF" w:rsidRDefault="00D402BF" w:rsidP="00D402BF">
      <w:pPr>
        <w:numPr>
          <w:ilvl w:val="0"/>
          <w:numId w:val="14"/>
        </w:numPr>
        <w:spacing w:before="100" w:beforeAutospacing="1" w:after="100" w:afterAutospacing="1" w:line="360" w:lineRule="auto"/>
        <w:jc w:val="both"/>
        <w:rPr>
          <w:sz w:val="28"/>
          <w:szCs w:val="28"/>
        </w:rPr>
      </w:pPr>
      <w:r>
        <w:rPr>
          <w:sz w:val="28"/>
          <w:szCs w:val="28"/>
        </w:rPr>
        <w:t xml:space="preserve"> Юридическая клиника и современное юридическое образование в России: </w:t>
      </w:r>
      <w:proofErr w:type="spellStart"/>
      <w:r>
        <w:rPr>
          <w:rStyle w:val="spelle"/>
          <w:sz w:val="28"/>
          <w:szCs w:val="28"/>
        </w:rPr>
        <w:t>Учеб</w:t>
      </w:r>
      <w:r>
        <w:rPr>
          <w:rStyle w:val="grame"/>
          <w:sz w:val="28"/>
          <w:szCs w:val="28"/>
        </w:rPr>
        <w:t>.-</w:t>
      </w:r>
      <w:r>
        <w:rPr>
          <w:rStyle w:val="spelle"/>
          <w:sz w:val="28"/>
          <w:szCs w:val="28"/>
        </w:rPr>
        <w:t>практ</w:t>
      </w:r>
      <w:proofErr w:type="spellEnd"/>
      <w:r>
        <w:rPr>
          <w:sz w:val="28"/>
          <w:szCs w:val="28"/>
        </w:rPr>
        <w:t>. пособие</w:t>
      </w:r>
      <w:r>
        <w:rPr>
          <w:rStyle w:val="grame"/>
          <w:sz w:val="28"/>
          <w:szCs w:val="28"/>
        </w:rPr>
        <w:t xml:space="preserve"> / О</w:t>
      </w:r>
      <w:r>
        <w:rPr>
          <w:sz w:val="28"/>
          <w:szCs w:val="28"/>
        </w:rPr>
        <w:t xml:space="preserve">тв. Ред. – С.Л. </w:t>
      </w:r>
      <w:r>
        <w:rPr>
          <w:rStyle w:val="spelle"/>
          <w:sz w:val="28"/>
          <w:szCs w:val="28"/>
        </w:rPr>
        <w:t>Дегтярев</w:t>
      </w:r>
      <w:r>
        <w:rPr>
          <w:sz w:val="28"/>
          <w:szCs w:val="28"/>
        </w:rPr>
        <w:t xml:space="preserve">. – М: </w:t>
      </w:r>
      <w:proofErr w:type="spellStart"/>
      <w:r>
        <w:rPr>
          <w:rStyle w:val="spelle"/>
          <w:sz w:val="28"/>
          <w:szCs w:val="28"/>
        </w:rPr>
        <w:t>Волтерс</w:t>
      </w:r>
      <w:proofErr w:type="spellEnd"/>
      <w:r>
        <w:rPr>
          <w:sz w:val="28"/>
          <w:szCs w:val="28"/>
        </w:rPr>
        <w:t xml:space="preserve"> </w:t>
      </w:r>
      <w:proofErr w:type="spellStart"/>
      <w:r>
        <w:rPr>
          <w:rStyle w:val="spelle"/>
          <w:sz w:val="28"/>
          <w:szCs w:val="28"/>
        </w:rPr>
        <w:t>Клувер</w:t>
      </w:r>
      <w:proofErr w:type="spellEnd"/>
      <w:r>
        <w:rPr>
          <w:sz w:val="28"/>
          <w:szCs w:val="28"/>
        </w:rPr>
        <w:t>, 2006.</w:t>
      </w:r>
    </w:p>
    <w:p w:rsidR="00D402BF" w:rsidRDefault="00D402BF" w:rsidP="00D402BF">
      <w:pPr>
        <w:numPr>
          <w:ilvl w:val="0"/>
          <w:numId w:val="14"/>
        </w:numPr>
        <w:spacing w:before="100" w:beforeAutospacing="1" w:after="100" w:afterAutospacing="1" w:line="360" w:lineRule="auto"/>
        <w:jc w:val="both"/>
        <w:rPr>
          <w:sz w:val="28"/>
          <w:szCs w:val="28"/>
        </w:rPr>
      </w:pPr>
      <w:r>
        <w:rPr>
          <w:sz w:val="28"/>
          <w:szCs w:val="28"/>
        </w:rPr>
        <w:t xml:space="preserve"> Юридическая клиника: опыт практического обучения юристов. СПб., 1999.</w:t>
      </w:r>
    </w:p>
    <w:p w:rsidR="00D402BF" w:rsidRDefault="00D402BF" w:rsidP="00D402BF">
      <w:pPr>
        <w:numPr>
          <w:ilvl w:val="0"/>
          <w:numId w:val="14"/>
        </w:numPr>
        <w:spacing w:before="100" w:beforeAutospacing="1" w:after="100" w:afterAutospacing="1" w:line="360" w:lineRule="auto"/>
        <w:jc w:val="both"/>
        <w:rPr>
          <w:sz w:val="28"/>
          <w:szCs w:val="28"/>
        </w:rPr>
      </w:pPr>
      <w:r>
        <w:rPr>
          <w:sz w:val="28"/>
          <w:szCs w:val="28"/>
        </w:rPr>
        <w:t xml:space="preserve"> Юридические клиники России. Справочник. М. 2002. </w:t>
      </w:r>
    </w:p>
    <w:p w:rsidR="00D402BF" w:rsidRDefault="00D402BF" w:rsidP="00D402BF">
      <w:pPr>
        <w:numPr>
          <w:ilvl w:val="0"/>
          <w:numId w:val="14"/>
        </w:numPr>
        <w:spacing w:before="100" w:beforeAutospacing="1" w:after="100" w:afterAutospacing="1" w:line="360" w:lineRule="auto"/>
        <w:jc w:val="both"/>
        <w:rPr>
          <w:sz w:val="28"/>
          <w:szCs w:val="28"/>
        </w:rPr>
      </w:pPr>
      <w:r>
        <w:rPr>
          <w:sz w:val="28"/>
          <w:szCs w:val="28"/>
        </w:rPr>
        <w:t xml:space="preserve"> Юридическое образование в 21 веке: проблемы, поиски, решения. Материалы Всероссийской научно-методической конференции. Волгоград, 2003.</w:t>
      </w:r>
    </w:p>
    <w:p w:rsidR="00D402BF" w:rsidRDefault="00D402BF" w:rsidP="00D402BF">
      <w:pPr>
        <w:numPr>
          <w:ilvl w:val="0"/>
          <w:numId w:val="14"/>
        </w:numPr>
        <w:spacing w:before="100" w:beforeAutospacing="1" w:after="100" w:afterAutospacing="1" w:line="360" w:lineRule="auto"/>
        <w:jc w:val="both"/>
        <w:rPr>
          <w:sz w:val="28"/>
          <w:szCs w:val="28"/>
        </w:rPr>
      </w:pPr>
      <w:r>
        <w:rPr>
          <w:sz w:val="28"/>
          <w:szCs w:val="28"/>
        </w:rPr>
        <w:t xml:space="preserve"> Юридическое обслуживание неимущих и права человека. Материалы конференции</w:t>
      </w:r>
      <w:r>
        <w:rPr>
          <w:smallCaps/>
          <w:sz w:val="28"/>
          <w:szCs w:val="28"/>
        </w:rPr>
        <w:t xml:space="preserve"> </w:t>
      </w:r>
      <w:r>
        <w:rPr>
          <w:sz w:val="28"/>
          <w:szCs w:val="28"/>
        </w:rPr>
        <w:t xml:space="preserve">4 - 9 июля 1998 года. Москва. </w:t>
      </w:r>
    </w:p>
    <w:p w:rsidR="00D402BF" w:rsidRDefault="00D402BF" w:rsidP="00D402BF">
      <w:pPr>
        <w:spacing w:line="360" w:lineRule="auto"/>
        <w:jc w:val="center"/>
        <w:rPr>
          <w:b/>
          <w:sz w:val="28"/>
          <w:szCs w:val="28"/>
        </w:rPr>
      </w:pPr>
      <w:r>
        <w:rPr>
          <w:b/>
          <w:sz w:val="28"/>
          <w:szCs w:val="28"/>
        </w:rPr>
        <w:t xml:space="preserve">Тесты </w:t>
      </w:r>
    </w:p>
    <w:p w:rsidR="00D402BF" w:rsidRDefault="00D402BF" w:rsidP="00D402BF">
      <w:pPr>
        <w:spacing w:line="360" w:lineRule="auto"/>
        <w:jc w:val="center"/>
        <w:rPr>
          <w:sz w:val="28"/>
          <w:szCs w:val="28"/>
        </w:rPr>
      </w:pPr>
      <w:r>
        <w:rPr>
          <w:sz w:val="28"/>
          <w:szCs w:val="28"/>
        </w:rPr>
        <w:t xml:space="preserve">для оценки знаний студентов 1 этапа обучения по дисциплине </w:t>
      </w:r>
    </w:p>
    <w:p w:rsidR="00D402BF" w:rsidRDefault="00D402BF" w:rsidP="00D402BF">
      <w:pPr>
        <w:spacing w:line="360" w:lineRule="auto"/>
        <w:jc w:val="center"/>
        <w:rPr>
          <w:sz w:val="28"/>
          <w:szCs w:val="28"/>
        </w:rPr>
      </w:pPr>
      <w:r>
        <w:rPr>
          <w:sz w:val="28"/>
          <w:szCs w:val="28"/>
        </w:rPr>
        <w:t>“Юридическая клиника”при</w:t>
      </w:r>
      <w:r>
        <w:rPr>
          <w:b/>
          <w:sz w:val="28"/>
          <w:szCs w:val="28"/>
        </w:rPr>
        <w:t xml:space="preserve"> </w:t>
      </w:r>
      <w:r>
        <w:rPr>
          <w:sz w:val="28"/>
          <w:szCs w:val="28"/>
        </w:rPr>
        <w:t>Федеральном государственном бюджетном образовательном учреждении высшего профессионального образования “Шадринский государственный педагогический институт”</w:t>
      </w:r>
    </w:p>
    <w:p w:rsidR="00D402BF" w:rsidRDefault="00D402BF" w:rsidP="00D402BF">
      <w:pPr>
        <w:spacing w:line="360" w:lineRule="exact"/>
        <w:jc w:val="center"/>
        <w:rPr>
          <w:b/>
          <w:sz w:val="28"/>
          <w:szCs w:val="28"/>
        </w:rPr>
      </w:pPr>
    </w:p>
    <w:p w:rsidR="00D402BF" w:rsidRDefault="00D402BF" w:rsidP="00D402BF">
      <w:pPr>
        <w:spacing w:line="360" w:lineRule="auto"/>
        <w:jc w:val="both"/>
        <w:rPr>
          <w:sz w:val="28"/>
          <w:szCs w:val="28"/>
        </w:rPr>
      </w:pPr>
      <w:r>
        <w:rPr>
          <w:sz w:val="28"/>
          <w:szCs w:val="28"/>
        </w:rPr>
        <w:t>1. “Юридическая клиника” при Федеральном государственном бюджетном образовательном учреждении высшего профессионального образования “Шадринский государственный педагогический институт” является:</w:t>
      </w:r>
    </w:p>
    <w:p w:rsidR="00D402BF" w:rsidRDefault="00D402BF" w:rsidP="00D402BF">
      <w:pPr>
        <w:pStyle w:val="20"/>
        <w:spacing w:after="0" w:line="360" w:lineRule="auto"/>
        <w:rPr>
          <w:bCs/>
          <w:sz w:val="28"/>
          <w:szCs w:val="28"/>
        </w:rPr>
      </w:pPr>
      <w:r>
        <w:rPr>
          <w:sz w:val="28"/>
          <w:szCs w:val="28"/>
        </w:rPr>
        <w:tab/>
      </w:r>
      <w:r>
        <w:rPr>
          <w:bCs/>
          <w:sz w:val="28"/>
          <w:szCs w:val="28"/>
        </w:rPr>
        <w:t>а) структурным подразделением Союза юристов России;</w:t>
      </w:r>
    </w:p>
    <w:p w:rsidR="00D402BF" w:rsidRDefault="00D402BF" w:rsidP="00D402BF">
      <w:pPr>
        <w:pStyle w:val="20"/>
        <w:spacing w:after="0" w:line="360" w:lineRule="auto"/>
        <w:rPr>
          <w:bCs/>
          <w:sz w:val="28"/>
          <w:szCs w:val="28"/>
        </w:rPr>
      </w:pPr>
      <w:r>
        <w:rPr>
          <w:bCs/>
          <w:sz w:val="28"/>
          <w:szCs w:val="28"/>
        </w:rPr>
        <w:tab/>
        <w:t>б) структурным подразделением комитета</w:t>
      </w:r>
      <w:r>
        <w:rPr>
          <w:sz w:val="28"/>
          <w:szCs w:val="28"/>
        </w:rPr>
        <w:t xml:space="preserve"> </w:t>
      </w:r>
      <w:r>
        <w:rPr>
          <w:bCs/>
          <w:sz w:val="28"/>
          <w:szCs w:val="28"/>
        </w:rPr>
        <w:t>по правам человека, законности и социальной защите;</w:t>
      </w:r>
    </w:p>
    <w:p w:rsidR="00D402BF" w:rsidRDefault="00D402BF" w:rsidP="00D402BF">
      <w:pPr>
        <w:pStyle w:val="20"/>
        <w:spacing w:after="0" w:line="360" w:lineRule="auto"/>
        <w:ind w:firstLine="708"/>
        <w:rPr>
          <w:bCs/>
          <w:sz w:val="28"/>
          <w:szCs w:val="28"/>
        </w:rPr>
      </w:pPr>
      <w:r>
        <w:rPr>
          <w:bCs/>
          <w:sz w:val="28"/>
          <w:szCs w:val="28"/>
        </w:rPr>
        <w:t>в) аспирантурой вуза;</w:t>
      </w:r>
    </w:p>
    <w:p w:rsidR="00D402BF" w:rsidRDefault="00D402BF" w:rsidP="00D402BF">
      <w:pPr>
        <w:pStyle w:val="20"/>
        <w:spacing w:line="240" w:lineRule="auto"/>
        <w:ind w:left="720"/>
        <w:rPr>
          <w:bCs/>
          <w:sz w:val="28"/>
          <w:szCs w:val="28"/>
        </w:rPr>
      </w:pPr>
      <w:r>
        <w:rPr>
          <w:bCs/>
          <w:sz w:val="28"/>
          <w:szCs w:val="28"/>
        </w:rPr>
        <w:t>г) магистратура вуза (факультета);</w:t>
      </w:r>
    </w:p>
    <w:p w:rsidR="00D402BF" w:rsidRDefault="00D402BF" w:rsidP="00D402BF">
      <w:pPr>
        <w:pStyle w:val="20"/>
        <w:spacing w:line="240" w:lineRule="auto"/>
        <w:ind w:left="720"/>
        <w:rPr>
          <w:bCs/>
          <w:sz w:val="28"/>
          <w:szCs w:val="28"/>
        </w:rPr>
      </w:pPr>
      <w:proofErr w:type="spellStart"/>
      <w:r>
        <w:rPr>
          <w:bCs/>
          <w:sz w:val="28"/>
          <w:szCs w:val="28"/>
        </w:rPr>
        <w:t>д</w:t>
      </w:r>
      <w:proofErr w:type="spellEnd"/>
      <w:r>
        <w:rPr>
          <w:bCs/>
          <w:sz w:val="28"/>
          <w:szCs w:val="28"/>
        </w:rPr>
        <w:t>) интернатурой вуза;</w:t>
      </w:r>
    </w:p>
    <w:p w:rsidR="00D402BF" w:rsidRDefault="00D402BF" w:rsidP="00D402BF">
      <w:pPr>
        <w:pStyle w:val="20"/>
        <w:spacing w:after="0" w:line="360" w:lineRule="auto"/>
        <w:ind w:firstLine="708"/>
        <w:rPr>
          <w:bCs/>
          <w:sz w:val="28"/>
          <w:szCs w:val="28"/>
        </w:rPr>
      </w:pPr>
      <w:r>
        <w:rPr>
          <w:bCs/>
          <w:sz w:val="28"/>
          <w:szCs w:val="28"/>
        </w:rPr>
        <w:t>е) адъюнктурой вуза;</w:t>
      </w:r>
    </w:p>
    <w:p w:rsidR="00D402BF" w:rsidRDefault="00D402BF" w:rsidP="00D402BF">
      <w:pPr>
        <w:pStyle w:val="20"/>
        <w:spacing w:after="0" w:line="360" w:lineRule="auto"/>
        <w:ind w:firstLine="708"/>
        <w:jc w:val="both"/>
        <w:rPr>
          <w:sz w:val="28"/>
          <w:szCs w:val="28"/>
        </w:rPr>
      </w:pPr>
      <w:r>
        <w:rPr>
          <w:bCs/>
          <w:sz w:val="28"/>
          <w:szCs w:val="28"/>
        </w:rPr>
        <w:t>ё) структурным подразделением ФГБОУ ВПО</w:t>
      </w:r>
      <w:r>
        <w:rPr>
          <w:sz w:val="28"/>
          <w:szCs w:val="28"/>
        </w:rPr>
        <w:t xml:space="preserve"> “Шадринский государственный педагогический институт”.</w:t>
      </w:r>
    </w:p>
    <w:p w:rsidR="00D402BF" w:rsidRDefault="00D402BF" w:rsidP="00D402BF">
      <w:pPr>
        <w:pStyle w:val="20"/>
        <w:spacing w:after="0" w:line="360" w:lineRule="auto"/>
        <w:ind w:firstLine="708"/>
        <w:rPr>
          <w:sz w:val="28"/>
          <w:szCs w:val="28"/>
        </w:rPr>
      </w:pPr>
    </w:p>
    <w:p w:rsidR="00D402BF" w:rsidRDefault="00D402BF" w:rsidP="00D402BF">
      <w:pPr>
        <w:pStyle w:val="aa"/>
        <w:pBdr>
          <w:bottom w:val="single" w:sz="6" w:space="31" w:color="auto"/>
        </w:pBdr>
        <w:spacing w:line="360" w:lineRule="auto"/>
        <w:rPr>
          <w:sz w:val="28"/>
          <w:szCs w:val="28"/>
        </w:rPr>
      </w:pPr>
      <w:r>
        <w:rPr>
          <w:sz w:val="28"/>
          <w:szCs w:val="28"/>
        </w:rPr>
        <w:t>2. Характерной чертой юридической клиники является:</w:t>
      </w:r>
    </w:p>
    <w:p w:rsidR="00D402BF" w:rsidRDefault="00D402BF" w:rsidP="00D402BF">
      <w:pPr>
        <w:pStyle w:val="aa"/>
        <w:pBdr>
          <w:bottom w:val="single" w:sz="6" w:space="31" w:color="auto"/>
        </w:pBdr>
        <w:spacing w:line="360" w:lineRule="auto"/>
        <w:ind w:firstLine="708"/>
        <w:rPr>
          <w:sz w:val="28"/>
          <w:szCs w:val="28"/>
        </w:rPr>
      </w:pPr>
      <w:r>
        <w:rPr>
          <w:sz w:val="28"/>
          <w:szCs w:val="28"/>
        </w:rPr>
        <w:t>а) практическое обучение и  бесплатное предоставление юридических услуг студентами;</w:t>
      </w:r>
    </w:p>
    <w:p w:rsidR="00D402BF" w:rsidRDefault="00D402BF" w:rsidP="00D402BF">
      <w:pPr>
        <w:pStyle w:val="aa"/>
        <w:pBdr>
          <w:bottom w:val="single" w:sz="6" w:space="31" w:color="auto"/>
        </w:pBdr>
        <w:spacing w:line="360" w:lineRule="auto"/>
        <w:ind w:firstLine="708"/>
        <w:rPr>
          <w:sz w:val="28"/>
          <w:szCs w:val="28"/>
        </w:rPr>
      </w:pPr>
      <w:r>
        <w:rPr>
          <w:sz w:val="28"/>
          <w:szCs w:val="28"/>
        </w:rPr>
        <w:t>б) оказание студентами платных юридических услуг населению;</w:t>
      </w:r>
    </w:p>
    <w:p w:rsidR="00D402BF" w:rsidRDefault="00D402BF" w:rsidP="00D402BF">
      <w:pPr>
        <w:pStyle w:val="aa"/>
        <w:pBdr>
          <w:bottom w:val="single" w:sz="6" w:space="31" w:color="auto"/>
        </w:pBdr>
        <w:spacing w:line="360" w:lineRule="auto"/>
        <w:ind w:firstLine="708"/>
        <w:rPr>
          <w:sz w:val="28"/>
          <w:szCs w:val="28"/>
        </w:rPr>
      </w:pPr>
      <w:r>
        <w:rPr>
          <w:sz w:val="28"/>
          <w:szCs w:val="28"/>
        </w:rPr>
        <w:t>в) научно-исследовательская работа студентов;</w:t>
      </w:r>
    </w:p>
    <w:p w:rsidR="00D402BF" w:rsidRDefault="00D402BF" w:rsidP="00D402BF">
      <w:pPr>
        <w:pStyle w:val="aa"/>
        <w:pBdr>
          <w:bottom w:val="single" w:sz="6" w:space="31" w:color="auto"/>
        </w:pBdr>
        <w:spacing w:line="360" w:lineRule="auto"/>
        <w:ind w:firstLine="708"/>
        <w:rPr>
          <w:sz w:val="28"/>
          <w:szCs w:val="28"/>
        </w:rPr>
      </w:pPr>
      <w:r>
        <w:rPr>
          <w:sz w:val="28"/>
          <w:szCs w:val="28"/>
        </w:rPr>
        <w:t>г) организация производственной практики студентов.</w:t>
      </w:r>
    </w:p>
    <w:p w:rsidR="00D402BF" w:rsidRDefault="00D402BF" w:rsidP="00D402BF">
      <w:pPr>
        <w:pStyle w:val="aa"/>
        <w:pBdr>
          <w:bottom w:val="single" w:sz="6" w:space="31" w:color="auto"/>
        </w:pBdr>
        <w:spacing w:line="360" w:lineRule="auto"/>
        <w:ind w:firstLine="708"/>
        <w:rPr>
          <w:sz w:val="28"/>
          <w:szCs w:val="28"/>
        </w:rPr>
      </w:pPr>
    </w:p>
    <w:p w:rsidR="00D402BF" w:rsidRDefault="00D402BF" w:rsidP="00D402BF">
      <w:pPr>
        <w:pStyle w:val="aa"/>
        <w:pBdr>
          <w:bottom w:val="single" w:sz="6" w:space="31" w:color="auto"/>
        </w:pBdr>
        <w:spacing w:line="360" w:lineRule="auto"/>
        <w:rPr>
          <w:b/>
          <w:sz w:val="28"/>
          <w:szCs w:val="28"/>
        </w:rPr>
      </w:pPr>
      <w:r>
        <w:rPr>
          <w:sz w:val="28"/>
          <w:szCs w:val="28"/>
        </w:rPr>
        <w:t>3</w:t>
      </w:r>
      <w:r>
        <w:rPr>
          <w:bCs/>
          <w:sz w:val="28"/>
          <w:szCs w:val="28"/>
        </w:rPr>
        <w:t xml:space="preserve">. К локальным актам, регулирующим деятельность </w:t>
      </w:r>
      <w:r>
        <w:rPr>
          <w:sz w:val="28"/>
          <w:szCs w:val="28"/>
        </w:rPr>
        <w:t>юридической клиники не относятся:</w:t>
      </w:r>
      <w:r>
        <w:rPr>
          <w:b/>
          <w:sz w:val="28"/>
          <w:szCs w:val="28"/>
        </w:rPr>
        <w:tab/>
      </w:r>
    </w:p>
    <w:p w:rsidR="00D402BF" w:rsidRDefault="00D402BF" w:rsidP="00D402BF">
      <w:pPr>
        <w:pStyle w:val="aa"/>
        <w:pBdr>
          <w:bottom w:val="single" w:sz="6" w:space="31" w:color="auto"/>
        </w:pBdr>
        <w:spacing w:line="360" w:lineRule="auto"/>
        <w:ind w:firstLine="708"/>
        <w:rPr>
          <w:sz w:val="28"/>
          <w:szCs w:val="28"/>
        </w:rPr>
      </w:pPr>
      <w:r>
        <w:rPr>
          <w:sz w:val="28"/>
          <w:szCs w:val="28"/>
        </w:rPr>
        <w:t>а) положение о юридической клинике;</w:t>
      </w:r>
    </w:p>
    <w:p w:rsidR="00D402BF" w:rsidRDefault="00D402BF" w:rsidP="00D402BF">
      <w:pPr>
        <w:pStyle w:val="aa"/>
        <w:pBdr>
          <w:bottom w:val="single" w:sz="6" w:space="31" w:color="auto"/>
        </w:pBdr>
        <w:spacing w:line="360" w:lineRule="auto"/>
        <w:ind w:firstLine="708"/>
        <w:rPr>
          <w:sz w:val="28"/>
          <w:szCs w:val="28"/>
        </w:rPr>
      </w:pPr>
      <w:r>
        <w:rPr>
          <w:sz w:val="28"/>
          <w:szCs w:val="28"/>
        </w:rPr>
        <w:t>б) этический кодекс;</w:t>
      </w:r>
    </w:p>
    <w:p w:rsidR="00D402BF" w:rsidRDefault="00D402BF" w:rsidP="00D402BF">
      <w:pPr>
        <w:pStyle w:val="aa"/>
        <w:pBdr>
          <w:bottom w:val="single" w:sz="6" w:space="31" w:color="auto"/>
        </w:pBdr>
        <w:spacing w:line="360" w:lineRule="auto"/>
        <w:ind w:firstLine="708"/>
        <w:rPr>
          <w:sz w:val="28"/>
          <w:szCs w:val="28"/>
        </w:rPr>
      </w:pPr>
      <w:r>
        <w:rPr>
          <w:sz w:val="28"/>
          <w:szCs w:val="28"/>
        </w:rPr>
        <w:t>в) трудовой кодекс;</w:t>
      </w:r>
    </w:p>
    <w:p w:rsidR="00D402BF" w:rsidRDefault="00D402BF" w:rsidP="00D402BF">
      <w:pPr>
        <w:pStyle w:val="aa"/>
        <w:pBdr>
          <w:bottom w:val="single" w:sz="6" w:space="31" w:color="auto"/>
        </w:pBdr>
        <w:spacing w:line="360" w:lineRule="auto"/>
        <w:ind w:firstLine="708"/>
        <w:rPr>
          <w:sz w:val="28"/>
          <w:szCs w:val="28"/>
        </w:rPr>
      </w:pPr>
      <w:r>
        <w:rPr>
          <w:sz w:val="28"/>
          <w:szCs w:val="28"/>
        </w:rPr>
        <w:t>г) правила внутреннего трудового распорядка;</w:t>
      </w:r>
    </w:p>
    <w:p w:rsidR="00D402BF" w:rsidRDefault="00D402BF" w:rsidP="00D402BF">
      <w:pPr>
        <w:pStyle w:val="aa"/>
        <w:pBdr>
          <w:bottom w:val="single" w:sz="6" w:space="31" w:color="auto"/>
        </w:pBdr>
        <w:spacing w:line="360" w:lineRule="auto"/>
        <w:ind w:firstLine="708"/>
        <w:rPr>
          <w:sz w:val="28"/>
          <w:szCs w:val="28"/>
        </w:rPr>
      </w:pPr>
      <w:proofErr w:type="spellStart"/>
      <w:r>
        <w:rPr>
          <w:sz w:val="28"/>
          <w:szCs w:val="28"/>
        </w:rPr>
        <w:t>д</w:t>
      </w:r>
      <w:proofErr w:type="spellEnd"/>
      <w:r>
        <w:rPr>
          <w:sz w:val="28"/>
          <w:szCs w:val="28"/>
        </w:rPr>
        <w:t>) должностная инструкция сотрудника юридической клиники.</w:t>
      </w:r>
    </w:p>
    <w:p w:rsidR="00D402BF" w:rsidRDefault="00D402BF" w:rsidP="00D402BF">
      <w:pPr>
        <w:pStyle w:val="aa"/>
        <w:pBdr>
          <w:bottom w:val="single" w:sz="6" w:space="31" w:color="auto"/>
        </w:pBdr>
        <w:spacing w:line="360" w:lineRule="auto"/>
        <w:ind w:firstLine="708"/>
        <w:rPr>
          <w:sz w:val="28"/>
          <w:szCs w:val="28"/>
        </w:rPr>
      </w:pPr>
    </w:p>
    <w:p w:rsidR="00D402BF" w:rsidRDefault="00D402BF" w:rsidP="00D402BF">
      <w:pPr>
        <w:pStyle w:val="aa"/>
        <w:pBdr>
          <w:bottom w:val="single" w:sz="6" w:space="31" w:color="auto"/>
        </w:pBdr>
        <w:spacing w:line="360" w:lineRule="auto"/>
        <w:ind w:firstLine="708"/>
        <w:rPr>
          <w:sz w:val="28"/>
          <w:szCs w:val="28"/>
        </w:rPr>
      </w:pPr>
      <w:r>
        <w:rPr>
          <w:sz w:val="28"/>
          <w:szCs w:val="28"/>
        </w:rPr>
        <w:t>4. Как соотносятся федеральное и региональное законодательство?</w:t>
      </w:r>
    </w:p>
    <w:p w:rsidR="00D402BF" w:rsidRDefault="00D402BF" w:rsidP="00D402BF">
      <w:pPr>
        <w:pStyle w:val="aa"/>
        <w:pBdr>
          <w:bottom w:val="single" w:sz="6" w:space="31" w:color="auto"/>
        </w:pBdr>
        <w:spacing w:line="360" w:lineRule="auto"/>
        <w:ind w:firstLine="708"/>
        <w:rPr>
          <w:sz w:val="28"/>
          <w:szCs w:val="28"/>
        </w:rPr>
      </w:pPr>
      <w:r>
        <w:rPr>
          <w:sz w:val="28"/>
          <w:szCs w:val="28"/>
        </w:rPr>
        <w:t>а) федеральное законодательство обладает исключительным верховенством;</w:t>
      </w:r>
    </w:p>
    <w:p w:rsidR="00D402BF" w:rsidRDefault="00D402BF" w:rsidP="00D402BF">
      <w:pPr>
        <w:pStyle w:val="aa"/>
        <w:pBdr>
          <w:bottom w:val="single" w:sz="6" w:space="31" w:color="auto"/>
        </w:pBdr>
        <w:spacing w:line="360" w:lineRule="auto"/>
        <w:ind w:firstLine="708"/>
        <w:rPr>
          <w:sz w:val="28"/>
          <w:szCs w:val="28"/>
        </w:rPr>
      </w:pPr>
      <w:r>
        <w:rPr>
          <w:sz w:val="28"/>
          <w:szCs w:val="28"/>
        </w:rPr>
        <w:t>б) региональное законодательство обладает верховенством вне предметов ведения РФ и полномочий РФ по предметам совместного ведения РФ и ее субъектов;</w:t>
      </w:r>
    </w:p>
    <w:p w:rsidR="00D402BF" w:rsidRDefault="00D402BF" w:rsidP="00D402BF">
      <w:pPr>
        <w:pStyle w:val="aa"/>
        <w:pBdr>
          <w:bottom w:val="single" w:sz="6" w:space="31" w:color="auto"/>
        </w:pBdr>
        <w:spacing w:line="360" w:lineRule="auto"/>
        <w:ind w:firstLine="708"/>
        <w:rPr>
          <w:sz w:val="28"/>
          <w:szCs w:val="28"/>
        </w:rPr>
      </w:pPr>
      <w:r>
        <w:rPr>
          <w:sz w:val="28"/>
          <w:szCs w:val="28"/>
        </w:rPr>
        <w:t>в) региональное законодательство обладает верховенством на своей территории;</w:t>
      </w:r>
    </w:p>
    <w:p w:rsidR="00D402BF" w:rsidRDefault="00D402BF" w:rsidP="00D402BF">
      <w:pPr>
        <w:pStyle w:val="aa"/>
        <w:pBdr>
          <w:bottom w:val="single" w:sz="6" w:space="31" w:color="auto"/>
        </w:pBdr>
        <w:spacing w:line="360" w:lineRule="auto"/>
        <w:ind w:firstLine="708"/>
        <w:rPr>
          <w:sz w:val="28"/>
          <w:szCs w:val="28"/>
        </w:rPr>
      </w:pPr>
      <w:r>
        <w:rPr>
          <w:sz w:val="28"/>
          <w:szCs w:val="28"/>
        </w:rPr>
        <w:t>г) региональное законодательство обладает верховенством по предметам совместного ведения РФ и субъектов РФ.</w:t>
      </w:r>
    </w:p>
    <w:p w:rsidR="00D402BF" w:rsidRDefault="00D402BF" w:rsidP="00D402BF">
      <w:pPr>
        <w:pStyle w:val="aa"/>
        <w:pBdr>
          <w:bottom w:val="single" w:sz="6" w:space="31" w:color="auto"/>
        </w:pBdr>
        <w:spacing w:line="360" w:lineRule="auto"/>
        <w:ind w:firstLine="708"/>
        <w:rPr>
          <w:sz w:val="28"/>
          <w:szCs w:val="28"/>
        </w:rPr>
      </w:pPr>
    </w:p>
    <w:p w:rsidR="00D402BF" w:rsidRDefault="00D402BF" w:rsidP="00D402BF">
      <w:pPr>
        <w:pStyle w:val="aa"/>
        <w:pBdr>
          <w:bottom w:val="single" w:sz="6" w:space="31" w:color="auto"/>
        </w:pBdr>
        <w:spacing w:line="360" w:lineRule="auto"/>
        <w:ind w:firstLine="708"/>
        <w:rPr>
          <w:sz w:val="28"/>
          <w:szCs w:val="28"/>
        </w:rPr>
      </w:pPr>
      <w:r>
        <w:rPr>
          <w:sz w:val="28"/>
          <w:szCs w:val="28"/>
        </w:rPr>
        <w:t>5. Какой орган государственной власти вправе признать недействительным закон субъекта РФ по предметам совместного ведения РФ и субъектов РФ?</w:t>
      </w:r>
    </w:p>
    <w:p w:rsidR="00D402BF" w:rsidRDefault="00D402BF" w:rsidP="00D402BF">
      <w:pPr>
        <w:pStyle w:val="aa"/>
        <w:pBdr>
          <w:bottom w:val="single" w:sz="6" w:space="31" w:color="auto"/>
        </w:pBdr>
        <w:spacing w:line="360" w:lineRule="auto"/>
        <w:ind w:firstLine="708"/>
        <w:rPr>
          <w:sz w:val="28"/>
          <w:szCs w:val="28"/>
        </w:rPr>
      </w:pPr>
      <w:r>
        <w:rPr>
          <w:sz w:val="28"/>
          <w:szCs w:val="28"/>
        </w:rPr>
        <w:t>а) Конституционный Суд РФ;</w:t>
      </w:r>
    </w:p>
    <w:p w:rsidR="00D402BF" w:rsidRDefault="00D402BF" w:rsidP="00D402BF">
      <w:pPr>
        <w:pStyle w:val="aa"/>
        <w:pBdr>
          <w:bottom w:val="single" w:sz="6" w:space="31" w:color="auto"/>
        </w:pBdr>
        <w:spacing w:line="360" w:lineRule="auto"/>
        <w:ind w:firstLine="708"/>
        <w:rPr>
          <w:sz w:val="28"/>
          <w:szCs w:val="28"/>
        </w:rPr>
      </w:pPr>
      <w:r>
        <w:rPr>
          <w:sz w:val="28"/>
          <w:szCs w:val="28"/>
        </w:rPr>
        <w:t>б) Прокуратура РФ;</w:t>
      </w:r>
    </w:p>
    <w:p w:rsidR="00D402BF" w:rsidRDefault="00D402BF" w:rsidP="00D402BF">
      <w:pPr>
        <w:pStyle w:val="aa"/>
        <w:pBdr>
          <w:bottom w:val="single" w:sz="6" w:space="31" w:color="auto"/>
        </w:pBdr>
        <w:spacing w:line="360" w:lineRule="auto"/>
        <w:ind w:firstLine="708"/>
        <w:rPr>
          <w:sz w:val="28"/>
          <w:szCs w:val="28"/>
        </w:rPr>
      </w:pPr>
      <w:r>
        <w:rPr>
          <w:sz w:val="28"/>
          <w:szCs w:val="28"/>
        </w:rPr>
        <w:t>в) Президент РФ;</w:t>
      </w:r>
    </w:p>
    <w:p w:rsidR="00D402BF" w:rsidRDefault="00D402BF" w:rsidP="00D402BF">
      <w:pPr>
        <w:pStyle w:val="aa"/>
        <w:pBdr>
          <w:bottom w:val="single" w:sz="6" w:space="31" w:color="auto"/>
        </w:pBdr>
        <w:spacing w:line="360" w:lineRule="auto"/>
        <w:ind w:firstLine="708"/>
        <w:rPr>
          <w:sz w:val="28"/>
          <w:szCs w:val="28"/>
        </w:rPr>
      </w:pPr>
      <w:r>
        <w:rPr>
          <w:sz w:val="28"/>
          <w:szCs w:val="28"/>
        </w:rPr>
        <w:t>г) Совет Федерации.</w:t>
      </w:r>
    </w:p>
    <w:p w:rsidR="00D402BF" w:rsidRDefault="00D402BF" w:rsidP="00D402BF">
      <w:pPr>
        <w:pStyle w:val="aa"/>
        <w:pBdr>
          <w:bottom w:val="single" w:sz="6" w:space="31" w:color="auto"/>
        </w:pBdr>
        <w:spacing w:line="360" w:lineRule="auto"/>
        <w:ind w:firstLine="708"/>
        <w:rPr>
          <w:sz w:val="28"/>
          <w:szCs w:val="28"/>
        </w:rPr>
      </w:pPr>
    </w:p>
    <w:p w:rsidR="00D402BF" w:rsidRDefault="00D402BF" w:rsidP="00D402BF">
      <w:pPr>
        <w:pStyle w:val="aa"/>
        <w:pBdr>
          <w:bottom w:val="single" w:sz="6" w:space="31" w:color="auto"/>
        </w:pBdr>
        <w:spacing w:line="360" w:lineRule="auto"/>
        <w:ind w:firstLine="708"/>
        <w:rPr>
          <w:sz w:val="28"/>
          <w:szCs w:val="28"/>
        </w:rPr>
      </w:pPr>
      <w:r>
        <w:rPr>
          <w:sz w:val="28"/>
          <w:szCs w:val="28"/>
        </w:rPr>
        <w:t>6. Какие требования предъявляются к языку закона?</w:t>
      </w:r>
    </w:p>
    <w:p w:rsidR="00D402BF" w:rsidRDefault="00D402BF" w:rsidP="00D402BF">
      <w:pPr>
        <w:pStyle w:val="aa"/>
        <w:pBdr>
          <w:bottom w:val="single" w:sz="6" w:space="31" w:color="auto"/>
        </w:pBdr>
        <w:spacing w:line="360" w:lineRule="auto"/>
        <w:ind w:firstLine="708"/>
        <w:rPr>
          <w:sz w:val="28"/>
          <w:szCs w:val="28"/>
        </w:rPr>
      </w:pPr>
      <w:r>
        <w:rPr>
          <w:sz w:val="28"/>
          <w:szCs w:val="28"/>
        </w:rPr>
        <w:t>а) простота, ясность, точность, краткость;</w:t>
      </w:r>
    </w:p>
    <w:p w:rsidR="00D402BF" w:rsidRDefault="00D402BF" w:rsidP="00D402BF">
      <w:pPr>
        <w:pStyle w:val="aa"/>
        <w:pBdr>
          <w:bottom w:val="single" w:sz="6" w:space="31" w:color="auto"/>
        </w:pBdr>
        <w:spacing w:line="360" w:lineRule="auto"/>
        <w:ind w:firstLine="708"/>
        <w:rPr>
          <w:sz w:val="28"/>
          <w:szCs w:val="28"/>
        </w:rPr>
      </w:pPr>
      <w:r>
        <w:rPr>
          <w:sz w:val="28"/>
          <w:szCs w:val="28"/>
        </w:rPr>
        <w:t>б) профессионализм;</w:t>
      </w:r>
    </w:p>
    <w:p w:rsidR="00D402BF" w:rsidRDefault="00D402BF" w:rsidP="00D402BF">
      <w:pPr>
        <w:pStyle w:val="aa"/>
        <w:pBdr>
          <w:bottom w:val="single" w:sz="6" w:space="31" w:color="auto"/>
        </w:pBdr>
        <w:spacing w:line="360" w:lineRule="auto"/>
        <w:ind w:firstLine="708"/>
        <w:rPr>
          <w:sz w:val="28"/>
          <w:szCs w:val="28"/>
        </w:rPr>
      </w:pPr>
      <w:r>
        <w:rPr>
          <w:sz w:val="28"/>
          <w:szCs w:val="28"/>
        </w:rPr>
        <w:t>в) мудрость, красота;</w:t>
      </w:r>
    </w:p>
    <w:p w:rsidR="00D402BF" w:rsidRDefault="00D402BF" w:rsidP="00D402BF">
      <w:pPr>
        <w:pStyle w:val="aa"/>
        <w:pBdr>
          <w:bottom w:val="single" w:sz="6" w:space="31" w:color="auto"/>
        </w:pBdr>
        <w:spacing w:line="360" w:lineRule="auto"/>
        <w:ind w:firstLine="708"/>
        <w:rPr>
          <w:sz w:val="28"/>
          <w:szCs w:val="28"/>
        </w:rPr>
      </w:pPr>
      <w:r>
        <w:rPr>
          <w:sz w:val="28"/>
          <w:szCs w:val="28"/>
        </w:rPr>
        <w:t xml:space="preserve">г) витиеватость, образность; </w:t>
      </w:r>
    </w:p>
    <w:p w:rsidR="00D402BF" w:rsidRDefault="00D402BF" w:rsidP="00D402BF">
      <w:pPr>
        <w:pStyle w:val="aa"/>
        <w:pBdr>
          <w:bottom w:val="single" w:sz="6" w:space="31" w:color="auto"/>
        </w:pBdr>
        <w:spacing w:line="360" w:lineRule="auto"/>
        <w:ind w:firstLine="708"/>
        <w:rPr>
          <w:sz w:val="28"/>
          <w:szCs w:val="28"/>
        </w:rPr>
      </w:pPr>
      <w:proofErr w:type="spellStart"/>
      <w:r>
        <w:rPr>
          <w:sz w:val="28"/>
          <w:szCs w:val="28"/>
        </w:rPr>
        <w:t>д</w:t>
      </w:r>
      <w:proofErr w:type="spellEnd"/>
      <w:r>
        <w:rPr>
          <w:sz w:val="28"/>
          <w:szCs w:val="28"/>
        </w:rPr>
        <w:t>) декларативность.</w:t>
      </w:r>
    </w:p>
    <w:p w:rsidR="00D402BF" w:rsidRDefault="00D402BF" w:rsidP="00D402BF">
      <w:pPr>
        <w:pStyle w:val="aa"/>
        <w:pBdr>
          <w:bottom w:val="single" w:sz="6" w:space="31" w:color="auto"/>
        </w:pBdr>
        <w:spacing w:line="360" w:lineRule="auto"/>
        <w:ind w:firstLine="708"/>
        <w:rPr>
          <w:sz w:val="28"/>
          <w:szCs w:val="28"/>
        </w:rPr>
      </w:pPr>
    </w:p>
    <w:p w:rsidR="00D402BF" w:rsidRDefault="00D402BF" w:rsidP="00D402BF">
      <w:pPr>
        <w:pStyle w:val="aa"/>
        <w:pBdr>
          <w:bottom w:val="single" w:sz="6" w:space="31" w:color="auto"/>
        </w:pBdr>
        <w:spacing w:line="360" w:lineRule="auto"/>
        <w:rPr>
          <w:sz w:val="28"/>
          <w:szCs w:val="28"/>
        </w:rPr>
      </w:pPr>
      <w:r>
        <w:rPr>
          <w:sz w:val="28"/>
          <w:szCs w:val="28"/>
        </w:rPr>
        <w:t>7</w:t>
      </w:r>
      <w:r>
        <w:rPr>
          <w:bCs/>
          <w:sz w:val="28"/>
          <w:szCs w:val="28"/>
        </w:rPr>
        <w:t>.</w:t>
      </w:r>
      <w:r>
        <w:rPr>
          <w:sz w:val="28"/>
          <w:szCs w:val="28"/>
        </w:rPr>
        <w:t xml:space="preserve"> Глоссарий – это:</w:t>
      </w:r>
    </w:p>
    <w:p w:rsidR="00D402BF" w:rsidRDefault="00D402BF" w:rsidP="00D402BF">
      <w:pPr>
        <w:pStyle w:val="aa"/>
        <w:pBdr>
          <w:bottom w:val="single" w:sz="6" w:space="31" w:color="auto"/>
        </w:pBdr>
        <w:spacing w:line="360" w:lineRule="auto"/>
        <w:ind w:firstLine="708"/>
        <w:rPr>
          <w:bCs/>
          <w:sz w:val="28"/>
          <w:szCs w:val="28"/>
        </w:rPr>
      </w:pPr>
      <w:r>
        <w:rPr>
          <w:bCs/>
          <w:sz w:val="28"/>
          <w:szCs w:val="28"/>
        </w:rPr>
        <w:t>а) словарь дефиниций;</w:t>
      </w:r>
    </w:p>
    <w:p w:rsidR="00D402BF" w:rsidRDefault="00D402BF" w:rsidP="00D402BF">
      <w:pPr>
        <w:pStyle w:val="aa"/>
        <w:pBdr>
          <w:bottom w:val="single" w:sz="6" w:space="31" w:color="auto"/>
        </w:pBdr>
        <w:spacing w:line="360" w:lineRule="auto"/>
        <w:ind w:firstLine="708"/>
        <w:rPr>
          <w:bCs/>
          <w:sz w:val="28"/>
          <w:szCs w:val="28"/>
        </w:rPr>
      </w:pPr>
      <w:r>
        <w:rPr>
          <w:bCs/>
          <w:sz w:val="28"/>
          <w:szCs w:val="28"/>
        </w:rPr>
        <w:t>б) вид нормативного правового акта;</w:t>
      </w:r>
    </w:p>
    <w:p w:rsidR="00D402BF" w:rsidRDefault="00D402BF" w:rsidP="00D402BF">
      <w:pPr>
        <w:pStyle w:val="aa"/>
        <w:pBdr>
          <w:bottom w:val="single" w:sz="6" w:space="31" w:color="auto"/>
        </w:pBdr>
        <w:spacing w:line="360" w:lineRule="auto"/>
        <w:ind w:firstLine="708"/>
        <w:rPr>
          <w:bCs/>
          <w:sz w:val="28"/>
          <w:szCs w:val="28"/>
        </w:rPr>
      </w:pPr>
      <w:r>
        <w:rPr>
          <w:bCs/>
          <w:sz w:val="28"/>
          <w:szCs w:val="28"/>
        </w:rPr>
        <w:t>в) юридическая коллизия;</w:t>
      </w:r>
    </w:p>
    <w:p w:rsidR="00D402BF" w:rsidRDefault="00D402BF" w:rsidP="00D402BF">
      <w:pPr>
        <w:pStyle w:val="aa"/>
        <w:pBdr>
          <w:bottom w:val="single" w:sz="6" w:space="31" w:color="auto"/>
        </w:pBdr>
        <w:ind w:firstLine="708"/>
        <w:rPr>
          <w:sz w:val="28"/>
          <w:szCs w:val="28"/>
        </w:rPr>
      </w:pPr>
      <w:r>
        <w:rPr>
          <w:sz w:val="28"/>
          <w:szCs w:val="28"/>
        </w:rPr>
        <w:t>г) текст предлагаемого к принятию закона.</w:t>
      </w:r>
    </w:p>
    <w:p w:rsidR="00D402BF" w:rsidRDefault="00D402BF" w:rsidP="00D402BF">
      <w:pPr>
        <w:pStyle w:val="aa"/>
        <w:pBdr>
          <w:bottom w:val="single" w:sz="6" w:space="31" w:color="auto"/>
        </w:pBdr>
        <w:rPr>
          <w:sz w:val="28"/>
          <w:szCs w:val="28"/>
        </w:rPr>
      </w:pPr>
    </w:p>
    <w:p w:rsidR="00D402BF" w:rsidRDefault="00D402BF" w:rsidP="00D402BF">
      <w:pPr>
        <w:pStyle w:val="aa"/>
        <w:pBdr>
          <w:bottom w:val="single" w:sz="6" w:space="31" w:color="auto"/>
        </w:pBdr>
        <w:spacing w:line="360" w:lineRule="auto"/>
        <w:rPr>
          <w:sz w:val="28"/>
          <w:szCs w:val="28"/>
        </w:rPr>
      </w:pPr>
      <w:r>
        <w:rPr>
          <w:sz w:val="28"/>
          <w:szCs w:val="28"/>
        </w:rPr>
        <w:t>8. Юридической коллизией является:</w:t>
      </w:r>
    </w:p>
    <w:p w:rsidR="00D402BF" w:rsidRDefault="00D402BF" w:rsidP="00D402BF">
      <w:pPr>
        <w:pStyle w:val="aa"/>
        <w:pBdr>
          <w:bottom w:val="single" w:sz="6" w:space="31" w:color="auto"/>
        </w:pBdr>
        <w:spacing w:line="360" w:lineRule="auto"/>
        <w:ind w:firstLine="708"/>
        <w:rPr>
          <w:sz w:val="28"/>
          <w:szCs w:val="28"/>
        </w:rPr>
      </w:pPr>
      <w:r>
        <w:rPr>
          <w:sz w:val="28"/>
          <w:szCs w:val="28"/>
        </w:rPr>
        <w:t>а) противоречие между существующим правовым порядком и намерениями и действиями по его изменению;</w:t>
      </w:r>
    </w:p>
    <w:p w:rsidR="00D402BF" w:rsidRDefault="00D402BF" w:rsidP="00D402BF">
      <w:pPr>
        <w:pStyle w:val="aa"/>
        <w:pBdr>
          <w:bottom w:val="single" w:sz="6" w:space="31" w:color="auto"/>
        </w:pBdr>
        <w:spacing w:line="360" w:lineRule="auto"/>
        <w:ind w:firstLine="708"/>
        <w:rPr>
          <w:sz w:val="28"/>
          <w:szCs w:val="28"/>
        </w:rPr>
      </w:pPr>
      <w:r>
        <w:rPr>
          <w:sz w:val="28"/>
          <w:szCs w:val="28"/>
        </w:rPr>
        <w:t>б) противоречие между правом и политикой;</w:t>
      </w:r>
    </w:p>
    <w:p w:rsidR="00D402BF" w:rsidRDefault="00D402BF" w:rsidP="00D402BF">
      <w:pPr>
        <w:pStyle w:val="aa"/>
        <w:pBdr>
          <w:bottom w:val="single" w:sz="6" w:space="31" w:color="auto"/>
        </w:pBdr>
        <w:spacing w:line="360" w:lineRule="auto"/>
        <w:ind w:firstLine="708"/>
        <w:rPr>
          <w:sz w:val="28"/>
          <w:szCs w:val="28"/>
        </w:rPr>
      </w:pPr>
      <w:r>
        <w:rPr>
          <w:sz w:val="28"/>
          <w:szCs w:val="28"/>
        </w:rPr>
        <w:t>в) противоречие между правом и экономикой;</w:t>
      </w:r>
    </w:p>
    <w:p w:rsidR="00D402BF" w:rsidRDefault="00D402BF" w:rsidP="00D402BF">
      <w:pPr>
        <w:pStyle w:val="aa"/>
        <w:pBdr>
          <w:bottom w:val="single" w:sz="6" w:space="31" w:color="auto"/>
        </w:pBdr>
        <w:spacing w:line="360" w:lineRule="auto"/>
        <w:ind w:firstLine="708"/>
        <w:rPr>
          <w:sz w:val="28"/>
          <w:szCs w:val="28"/>
        </w:rPr>
      </w:pPr>
      <w:r>
        <w:rPr>
          <w:sz w:val="28"/>
          <w:szCs w:val="28"/>
        </w:rPr>
        <w:t>г) противоречие между политиками:</w:t>
      </w:r>
    </w:p>
    <w:p w:rsidR="00D402BF" w:rsidRDefault="00D402BF" w:rsidP="00D402BF">
      <w:pPr>
        <w:pStyle w:val="aa"/>
        <w:pBdr>
          <w:bottom w:val="single" w:sz="6" w:space="31" w:color="auto"/>
        </w:pBdr>
        <w:spacing w:line="360" w:lineRule="auto"/>
        <w:ind w:firstLine="708"/>
        <w:rPr>
          <w:sz w:val="28"/>
          <w:szCs w:val="28"/>
        </w:rPr>
      </w:pPr>
      <w:proofErr w:type="spellStart"/>
      <w:r>
        <w:rPr>
          <w:sz w:val="28"/>
          <w:szCs w:val="28"/>
        </w:rPr>
        <w:t>д</w:t>
      </w:r>
      <w:proofErr w:type="spellEnd"/>
      <w:r>
        <w:rPr>
          <w:sz w:val="28"/>
          <w:szCs w:val="28"/>
        </w:rPr>
        <w:t>) противоречие между юристами.</w:t>
      </w:r>
    </w:p>
    <w:p w:rsidR="00D402BF" w:rsidRDefault="00D402BF" w:rsidP="00D402BF">
      <w:pPr>
        <w:pStyle w:val="aa"/>
        <w:pBdr>
          <w:bottom w:val="single" w:sz="6" w:space="31" w:color="auto"/>
        </w:pBdr>
        <w:spacing w:line="360" w:lineRule="auto"/>
        <w:rPr>
          <w:sz w:val="28"/>
          <w:szCs w:val="28"/>
        </w:rPr>
      </w:pPr>
    </w:p>
    <w:p w:rsidR="00D402BF" w:rsidRDefault="00D402BF" w:rsidP="00D402BF">
      <w:pPr>
        <w:pStyle w:val="aa"/>
        <w:pBdr>
          <w:bottom w:val="single" w:sz="6" w:space="31" w:color="auto"/>
        </w:pBdr>
        <w:spacing w:line="360" w:lineRule="auto"/>
        <w:rPr>
          <w:sz w:val="28"/>
          <w:szCs w:val="28"/>
        </w:rPr>
      </w:pPr>
      <w:r>
        <w:rPr>
          <w:sz w:val="28"/>
          <w:szCs w:val="28"/>
        </w:rPr>
        <w:t>9. Подготовка к интервьюированию клиента юристом включает в себя:</w:t>
      </w:r>
    </w:p>
    <w:p w:rsidR="00D402BF" w:rsidRDefault="00D402BF" w:rsidP="00D402BF">
      <w:pPr>
        <w:pStyle w:val="aa"/>
        <w:pBdr>
          <w:bottom w:val="single" w:sz="6" w:space="31" w:color="auto"/>
        </w:pBdr>
        <w:spacing w:line="360" w:lineRule="auto"/>
        <w:ind w:firstLine="708"/>
        <w:rPr>
          <w:sz w:val="28"/>
          <w:szCs w:val="28"/>
        </w:rPr>
      </w:pPr>
      <w:r>
        <w:rPr>
          <w:sz w:val="28"/>
          <w:szCs w:val="28"/>
        </w:rPr>
        <w:t>а) определение места и времени встречи юриста и клиента;</w:t>
      </w:r>
    </w:p>
    <w:p w:rsidR="00D402BF" w:rsidRDefault="00D402BF" w:rsidP="00D402BF">
      <w:pPr>
        <w:pStyle w:val="aa"/>
        <w:pBdr>
          <w:bottom w:val="single" w:sz="6" w:space="31" w:color="auto"/>
        </w:pBdr>
        <w:spacing w:line="360" w:lineRule="auto"/>
        <w:ind w:firstLine="708"/>
        <w:rPr>
          <w:sz w:val="28"/>
          <w:szCs w:val="28"/>
        </w:rPr>
      </w:pPr>
      <w:r>
        <w:rPr>
          <w:sz w:val="28"/>
          <w:szCs w:val="28"/>
        </w:rPr>
        <w:t>б) предварительный анализ законодательства;</w:t>
      </w:r>
    </w:p>
    <w:p w:rsidR="00D402BF" w:rsidRDefault="00D402BF" w:rsidP="00D402BF">
      <w:pPr>
        <w:pStyle w:val="aa"/>
        <w:pBdr>
          <w:bottom w:val="single" w:sz="6" w:space="31" w:color="auto"/>
        </w:pBdr>
        <w:spacing w:line="360" w:lineRule="auto"/>
        <w:ind w:firstLine="708"/>
        <w:rPr>
          <w:sz w:val="28"/>
          <w:szCs w:val="28"/>
        </w:rPr>
      </w:pPr>
      <w:r>
        <w:rPr>
          <w:sz w:val="28"/>
          <w:szCs w:val="28"/>
        </w:rPr>
        <w:t xml:space="preserve">в) составление конспекта консультации. </w:t>
      </w:r>
    </w:p>
    <w:p w:rsidR="00D402BF" w:rsidRDefault="00D402BF" w:rsidP="00D402BF">
      <w:pPr>
        <w:pStyle w:val="aa"/>
        <w:pBdr>
          <w:bottom w:val="single" w:sz="6" w:space="31" w:color="auto"/>
        </w:pBdr>
        <w:spacing w:line="360" w:lineRule="auto"/>
        <w:rPr>
          <w:sz w:val="28"/>
          <w:szCs w:val="28"/>
        </w:rPr>
      </w:pPr>
    </w:p>
    <w:p w:rsidR="00D402BF" w:rsidRDefault="00D402BF" w:rsidP="00D402BF">
      <w:pPr>
        <w:pStyle w:val="aa"/>
        <w:pBdr>
          <w:bottom w:val="single" w:sz="6" w:space="31" w:color="auto"/>
        </w:pBdr>
        <w:spacing w:line="360" w:lineRule="auto"/>
        <w:rPr>
          <w:sz w:val="28"/>
          <w:szCs w:val="28"/>
        </w:rPr>
      </w:pPr>
      <w:r>
        <w:rPr>
          <w:sz w:val="28"/>
          <w:szCs w:val="28"/>
        </w:rPr>
        <w:t>10. Целью интервьюирования является:</w:t>
      </w:r>
    </w:p>
    <w:p w:rsidR="00D402BF" w:rsidRDefault="00D402BF" w:rsidP="00D402BF">
      <w:pPr>
        <w:pStyle w:val="aa"/>
        <w:pBdr>
          <w:bottom w:val="single" w:sz="6" w:space="31" w:color="auto"/>
        </w:pBdr>
        <w:spacing w:line="360" w:lineRule="auto"/>
        <w:ind w:firstLine="708"/>
        <w:rPr>
          <w:sz w:val="28"/>
          <w:szCs w:val="28"/>
        </w:rPr>
      </w:pPr>
      <w:r>
        <w:rPr>
          <w:sz w:val="28"/>
          <w:szCs w:val="28"/>
        </w:rPr>
        <w:t xml:space="preserve">а) получение от клиента наиболее полной информации, имеющей правовое значение для разрешения его проблемы; </w:t>
      </w:r>
    </w:p>
    <w:p w:rsidR="00D402BF" w:rsidRDefault="00D402BF" w:rsidP="00D402BF">
      <w:pPr>
        <w:pStyle w:val="aa"/>
        <w:pBdr>
          <w:bottom w:val="single" w:sz="6" w:space="31" w:color="auto"/>
        </w:pBdr>
        <w:spacing w:line="360" w:lineRule="auto"/>
        <w:ind w:firstLine="708"/>
        <w:rPr>
          <w:sz w:val="28"/>
          <w:szCs w:val="28"/>
        </w:rPr>
      </w:pPr>
      <w:r>
        <w:rPr>
          <w:sz w:val="28"/>
          <w:szCs w:val="28"/>
        </w:rPr>
        <w:t>б) представление клиенту исчерпывающей информации по интересующему его вопросу;</w:t>
      </w:r>
    </w:p>
    <w:p w:rsidR="00D402BF" w:rsidRDefault="00D402BF" w:rsidP="00D402BF">
      <w:pPr>
        <w:pStyle w:val="aa"/>
        <w:pBdr>
          <w:bottom w:val="single" w:sz="6" w:space="31" w:color="auto"/>
        </w:pBdr>
        <w:spacing w:line="360" w:lineRule="auto"/>
        <w:ind w:firstLine="708"/>
        <w:rPr>
          <w:sz w:val="28"/>
          <w:szCs w:val="28"/>
        </w:rPr>
      </w:pPr>
      <w:r>
        <w:rPr>
          <w:sz w:val="28"/>
          <w:szCs w:val="28"/>
        </w:rPr>
        <w:t>в) помощь клиенту в выборе приемлемого для него варианта решения.</w:t>
      </w:r>
    </w:p>
    <w:p w:rsidR="00D402BF" w:rsidRDefault="00D402BF" w:rsidP="00D402BF">
      <w:pPr>
        <w:pStyle w:val="aa"/>
        <w:pBdr>
          <w:bottom w:val="single" w:sz="6" w:space="31" w:color="auto"/>
        </w:pBdr>
        <w:spacing w:line="360" w:lineRule="auto"/>
        <w:rPr>
          <w:sz w:val="28"/>
          <w:szCs w:val="28"/>
        </w:rPr>
      </w:pPr>
    </w:p>
    <w:p w:rsidR="00D402BF" w:rsidRDefault="00D402BF" w:rsidP="00D402BF">
      <w:pPr>
        <w:pStyle w:val="aa"/>
        <w:pBdr>
          <w:bottom w:val="single" w:sz="6" w:space="31" w:color="auto"/>
        </w:pBdr>
        <w:spacing w:line="360" w:lineRule="auto"/>
        <w:rPr>
          <w:sz w:val="28"/>
          <w:szCs w:val="28"/>
        </w:rPr>
      </w:pPr>
      <w:r>
        <w:rPr>
          <w:sz w:val="28"/>
          <w:szCs w:val="28"/>
        </w:rPr>
        <w:t>11. Этапами интервьюирования клиента юристом являются:</w:t>
      </w:r>
    </w:p>
    <w:p w:rsidR="00D402BF" w:rsidRDefault="00D402BF" w:rsidP="00D402BF">
      <w:pPr>
        <w:pStyle w:val="aa"/>
        <w:pBdr>
          <w:bottom w:val="single" w:sz="6" w:space="31" w:color="auto"/>
        </w:pBdr>
        <w:spacing w:line="360" w:lineRule="auto"/>
        <w:ind w:firstLine="708"/>
        <w:rPr>
          <w:bCs/>
          <w:sz w:val="28"/>
          <w:szCs w:val="28"/>
        </w:rPr>
      </w:pPr>
      <w:r>
        <w:rPr>
          <w:bCs/>
          <w:sz w:val="28"/>
          <w:szCs w:val="28"/>
        </w:rPr>
        <w:t xml:space="preserve">а) подготовка, встреча клиента, выяснение правовой проблемы клиента, постановка вопросов, </w:t>
      </w:r>
      <w:proofErr w:type="spellStart"/>
      <w:r>
        <w:rPr>
          <w:bCs/>
          <w:sz w:val="28"/>
          <w:szCs w:val="28"/>
        </w:rPr>
        <w:t>резюмирование</w:t>
      </w:r>
      <w:proofErr w:type="spellEnd"/>
      <w:r>
        <w:rPr>
          <w:bCs/>
          <w:sz w:val="28"/>
          <w:szCs w:val="28"/>
        </w:rPr>
        <w:t>, завершение интервью;</w:t>
      </w:r>
    </w:p>
    <w:p w:rsidR="00D402BF" w:rsidRDefault="00D402BF" w:rsidP="00D402BF">
      <w:pPr>
        <w:pStyle w:val="aa"/>
        <w:pBdr>
          <w:bottom w:val="single" w:sz="6" w:space="31" w:color="auto"/>
        </w:pBdr>
        <w:spacing w:line="360" w:lineRule="auto"/>
        <w:ind w:firstLine="708"/>
        <w:rPr>
          <w:bCs/>
          <w:sz w:val="28"/>
          <w:szCs w:val="28"/>
        </w:rPr>
      </w:pPr>
      <w:r>
        <w:rPr>
          <w:bCs/>
          <w:sz w:val="28"/>
          <w:szCs w:val="28"/>
        </w:rPr>
        <w:t xml:space="preserve">б) подготовка, встреча клиента, выяснение правовой проблемы клиента, постановка вопросов, предварительное консультирование; </w:t>
      </w:r>
    </w:p>
    <w:p w:rsidR="00D402BF" w:rsidRDefault="00D402BF" w:rsidP="00D402BF">
      <w:pPr>
        <w:pStyle w:val="aa"/>
        <w:pBdr>
          <w:bottom w:val="single" w:sz="6" w:space="31" w:color="auto"/>
        </w:pBdr>
        <w:spacing w:line="360" w:lineRule="auto"/>
        <w:ind w:firstLine="708"/>
        <w:rPr>
          <w:b/>
          <w:bCs/>
          <w:sz w:val="28"/>
          <w:szCs w:val="28"/>
        </w:rPr>
      </w:pPr>
      <w:r>
        <w:rPr>
          <w:bCs/>
          <w:sz w:val="28"/>
          <w:szCs w:val="28"/>
        </w:rPr>
        <w:t xml:space="preserve">в) подготовка, встреча клиента, выяснение правовой проблемы клиента, постановка вопросов, предварительное консультирование, </w:t>
      </w:r>
      <w:proofErr w:type="spellStart"/>
      <w:r>
        <w:rPr>
          <w:bCs/>
          <w:sz w:val="28"/>
          <w:szCs w:val="28"/>
        </w:rPr>
        <w:t>резюмирование</w:t>
      </w:r>
      <w:proofErr w:type="spellEnd"/>
      <w:r>
        <w:rPr>
          <w:bCs/>
          <w:sz w:val="28"/>
          <w:szCs w:val="28"/>
        </w:rPr>
        <w:t>, завершение интервью</w:t>
      </w:r>
      <w:r>
        <w:rPr>
          <w:b/>
          <w:bCs/>
          <w:sz w:val="28"/>
          <w:szCs w:val="28"/>
        </w:rPr>
        <w:t>.</w:t>
      </w:r>
    </w:p>
    <w:p w:rsidR="00D402BF" w:rsidRDefault="00D402BF" w:rsidP="00D402BF">
      <w:pPr>
        <w:pStyle w:val="aa"/>
        <w:pBdr>
          <w:bottom w:val="single" w:sz="6" w:space="31" w:color="auto"/>
        </w:pBdr>
        <w:spacing w:line="360" w:lineRule="auto"/>
        <w:ind w:firstLine="708"/>
        <w:rPr>
          <w:sz w:val="28"/>
          <w:szCs w:val="28"/>
        </w:rPr>
      </w:pPr>
      <w:r>
        <w:rPr>
          <w:sz w:val="28"/>
          <w:szCs w:val="28"/>
        </w:rPr>
        <w:t>12.  Правовой анализ фактической информации осуществляется на стадии:</w:t>
      </w:r>
    </w:p>
    <w:p w:rsidR="00D402BF" w:rsidRDefault="00D402BF" w:rsidP="00D402BF">
      <w:pPr>
        <w:pStyle w:val="aa"/>
        <w:pBdr>
          <w:bottom w:val="single" w:sz="6" w:space="31" w:color="auto"/>
        </w:pBdr>
        <w:spacing w:line="360" w:lineRule="auto"/>
        <w:ind w:firstLine="708"/>
        <w:rPr>
          <w:bCs/>
          <w:sz w:val="28"/>
          <w:szCs w:val="28"/>
        </w:rPr>
      </w:pPr>
      <w:r>
        <w:rPr>
          <w:bCs/>
          <w:sz w:val="28"/>
          <w:szCs w:val="28"/>
        </w:rPr>
        <w:t>а) интервьюирования клиента</w:t>
      </w:r>
    </w:p>
    <w:p w:rsidR="00D402BF" w:rsidRDefault="00D402BF" w:rsidP="00D402BF">
      <w:pPr>
        <w:pStyle w:val="aa"/>
        <w:pBdr>
          <w:bottom w:val="single" w:sz="6" w:space="31" w:color="auto"/>
        </w:pBdr>
        <w:spacing w:line="360" w:lineRule="auto"/>
        <w:ind w:firstLine="708"/>
        <w:rPr>
          <w:bCs/>
          <w:sz w:val="28"/>
          <w:szCs w:val="28"/>
        </w:rPr>
      </w:pPr>
      <w:r>
        <w:rPr>
          <w:bCs/>
          <w:sz w:val="28"/>
          <w:szCs w:val="28"/>
        </w:rPr>
        <w:t>б) интервьюирования и консультирования клиента</w:t>
      </w:r>
    </w:p>
    <w:p w:rsidR="00D402BF" w:rsidRDefault="00D402BF" w:rsidP="00D402BF">
      <w:pPr>
        <w:pStyle w:val="aa"/>
        <w:pBdr>
          <w:bottom w:val="single" w:sz="6" w:space="31" w:color="auto"/>
        </w:pBdr>
        <w:spacing w:line="360" w:lineRule="auto"/>
        <w:ind w:firstLine="708"/>
        <w:rPr>
          <w:sz w:val="28"/>
          <w:szCs w:val="28"/>
        </w:rPr>
      </w:pPr>
      <w:r>
        <w:rPr>
          <w:sz w:val="28"/>
          <w:szCs w:val="28"/>
        </w:rPr>
        <w:t>в) интервьюирования, консультирования клиента, планирования работы по делу.</w:t>
      </w:r>
    </w:p>
    <w:p w:rsidR="00D402BF" w:rsidRDefault="00D402BF" w:rsidP="00D402BF">
      <w:pPr>
        <w:pStyle w:val="aa"/>
        <w:pBdr>
          <w:bottom w:val="single" w:sz="6" w:space="31" w:color="auto"/>
        </w:pBdr>
        <w:spacing w:line="360" w:lineRule="auto"/>
        <w:ind w:firstLine="708"/>
        <w:rPr>
          <w:sz w:val="28"/>
          <w:szCs w:val="28"/>
        </w:rPr>
      </w:pPr>
      <w:r>
        <w:rPr>
          <w:sz w:val="28"/>
          <w:szCs w:val="28"/>
        </w:rPr>
        <w:t>13. Этапами консультирования клиента являются:</w:t>
      </w:r>
    </w:p>
    <w:p w:rsidR="00D402BF" w:rsidRDefault="00D402BF" w:rsidP="00D402BF">
      <w:pPr>
        <w:pStyle w:val="aa"/>
        <w:pBdr>
          <w:bottom w:val="single" w:sz="6" w:space="31" w:color="auto"/>
        </w:pBdr>
        <w:spacing w:line="360" w:lineRule="auto"/>
        <w:ind w:firstLine="708"/>
        <w:rPr>
          <w:sz w:val="28"/>
          <w:szCs w:val="28"/>
        </w:rPr>
      </w:pPr>
      <w:r>
        <w:rPr>
          <w:sz w:val="28"/>
          <w:szCs w:val="28"/>
        </w:rPr>
        <w:t>а) подготовка, встреча с клиентом, убеждение клиента в выборе оптимального решения, определение стратегии и тактики реализации принятого решения;</w:t>
      </w:r>
    </w:p>
    <w:p w:rsidR="00D402BF" w:rsidRDefault="00D402BF" w:rsidP="00D402BF">
      <w:pPr>
        <w:pStyle w:val="aa"/>
        <w:pBdr>
          <w:bottom w:val="single" w:sz="6" w:space="31" w:color="auto"/>
        </w:pBdr>
        <w:spacing w:line="360" w:lineRule="auto"/>
        <w:ind w:firstLine="708"/>
        <w:rPr>
          <w:sz w:val="28"/>
          <w:szCs w:val="28"/>
        </w:rPr>
      </w:pPr>
      <w:r>
        <w:rPr>
          <w:sz w:val="28"/>
          <w:szCs w:val="28"/>
        </w:rPr>
        <w:t>б) подготовка, встреча с клиентом, разъяснение клиенту возможных вариантов решения и анализ возможных последствий, определение стратегии и тактики реализации принятого решения;</w:t>
      </w:r>
    </w:p>
    <w:p w:rsidR="00D402BF" w:rsidRDefault="00D402BF" w:rsidP="00D402BF">
      <w:pPr>
        <w:pStyle w:val="aa"/>
        <w:pBdr>
          <w:bottom w:val="single" w:sz="6" w:space="31" w:color="auto"/>
        </w:pBdr>
        <w:spacing w:line="360" w:lineRule="auto"/>
        <w:ind w:firstLine="708"/>
        <w:rPr>
          <w:sz w:val="28"/>
          <w:szCs w:val="28"/>
        </w:rPr>
      </w:pPr>
      <w:r>
        <w:rPr>
          <w:sz w:val="28"/>
          <w:szCs w:val="28"/>
        </w:rPr>
        <w:t>в) определение стратегии и тактики реализации оптимального правового решения.</w:t>
      </w:r>
    </w:p>
    <w:p w:rsidR="00D402BF" w:rsidRDefault="00D402BF" w:rsidP="00D402BF">
      <w:pPr>
        <w:pStyle w:val="aa"/>
        <w:pBdr>
          <w:bottom w:val="single" w:sz="6" w:space="31" w:color="auto"/>
        </w:pBdr>
        <w:spacing w:line="360" w:lineRule="auto"/>
        <w:ind w:firstLine="708"/>
        <w:rPr>
          <w:sz w:val="28"/>
          <w:szCs w:val="28"/>
        </w:rPr>
      </w:pPr>
    </w:p>
    <w:p w:rsidR="00D402BF" w:rsidRDefault="00D402BF" w:rsidP="00D402BF">
      <w:pPr>
        <w:pStyle w:val="aa"/>
        <w:pBdr>
          <w:bottom w:val="single" w:sz="6" w:space="31" w:color="auto"/>
        </w:pBdr>
        <w:spacing w:line="360" w:lineRule="auto"/>
        <w:ind w:firstLine="708"/>
        <w:rPr>
          <w:bCs/>
          <w:sz w:val="28"/>
          <w:szCs w:val="28"/>
        </w:rPr>
      </w:pPr>
      <w:r>
        <w:rPr>
          <w:sz w:val="28"/>
          <w:szCs w:val="28"/>
        </w:rPr>
        <w:t xml:space="preserve">14. К альтернативным </w:t>
      </w:r>
      <w:r>
        <w:rPr>
          <w:bCs/>
          <w:sz w:val="28"/>
          <w:szCs w:val="28"/>
        </w:rPr>
        <w:t>способам разрешения споров не относится:</w:t>
      </w:r>
    </w:p>
    <w:p w:rsidR="00D402BF" w:rsidRDefault="00D402BF" w:rsidP="00D402BF">
      <w:pPr>
        <w:pStyle w:val="aa"/>
        <w:pBdr>
          <w:bottom w:val="single" w:sz="6" w:space="31" w:color="auto"/>
        </w:pBdr>
        <w:spacing w:line="360" w:lineRule="auto"/>
        <w:ind w:firstLine="708"/>
        <w:rPr>
          <w:sz w:val="28"/>
          <w:szCs w:val="28"/>
        </w:rPr>
      </w:pPr>
      <w:r>
        <w:rPr>
          <w:sz w:val="28"/>
          <w:szCs w:val="28"/>
        </w:rPr>
        <w:t>а) административный;</w:t>
      </w:r>
    </w:p>
    <w:p w:rsidR="00D402BF" w:rsidRDefault="00D402BF" w:rsidP="00D402BF">
      <w:pPr>
        <w:pStyle w:val="aa"/>
        <w:pBdr>
          <w:bottom w:val="single" w:sz="6" w:space="31" w:color="auto"/>
        </w:pBdr>
        <w:spacing w:line="360" w:lineRule="auto"/>
        <w:ind w:firstLine="708"/>
        <w:rPr>
          <w:sz w:val="28"/>
          <w:szCs w:val="28"/>
        </w:rPr>
      </w:pPr>
      <w:r>
        <w:rPr>
          <w:sz w:val="28"/>
          <w:szCs w:val="28"/>
        </w:rPr>
        <w:t>б) переговоры;</w:t>
      </w:r>
    </w:p>
    <w:p w:rsidR="00D402BF" w:rsidRDefault="00D402BF" w:rsidP="00D402BF">
      <w:pPr>
        <w:pStyle w:val="aa"/>
        <w:pBdr>
          <w:bottom w:val="single" w:sz="6" w:space="31" w:color="auto"/>
        </w:pBdr>
        <w:spacing w:line="360" w:lineRule="auto"/>
        <w:ind w:firstLine="708"/>
        <w:rPr>
          <w:sz w:val="28"/>
          <w:szCs w:val="28"/>
        </w:rPr>
      </w:pPr>
      <w:r>
        <w:rPr>
          <w:sz w:val="28"/>
          <w:szCs w:val="28"/>
        </w:rPr>
        <w:t>в) медиация;</w:t>
      </w:r>
    </w:p>
    <w:p w:rsidR="00D402BF" w:rsidRDefault="00D402BF" w:rsidP="00D402BF">
      <w:pPr>
        <w:pStyle w:val="aa"/>
        <w:pBdr>
          <w:bottom w:val="single" w:sz="6" w:space="31" w:color="auto"/>
        </w:pBdr>
        <w:spacing w:line="360" w:lineRule="auto"/>
        <w:ind w:firstLine="708"/>
        <w:rPr>
          <w:sz w:val="28"/>
          <w:szCs w:val="28"/>
        </w:rPr>
      </w:pPr>
      <w:r>
        <w:rPr>
          <w:sz w:val="28"/>
          <w:szCs w:val="28"/>
        </w:rPr>
        <w:t>г) уполномоченный по правам человека.</w:t>
      </w:r>
    </w:p>
    <w:p w:rsidR="00D402BF" w:rsidRDefault="00D402BF" w:rsidP="00D402BF">
      <w:pPr>
        <w:pStyle w:val="aa"/>
        <w:pBdr>
          <w:bottom w:val="single" w:sz="6" w:space="31" w:color="auto"/>
        </w:pBdr>
        <w:spacing w:line="360" w:lineRule="auto"/>
        <w:ind w:firstLine="708"/>
        <w:rPr>
          <w:sz w:val="28"/>
          <w:szCs w:val="28"/>
        </w:rPr>
      </w:pPr>
    </w:p>
    <w:p w:rsidR="00D402BF" w:rsidRDefault="00D402BF" w:rsidP="00D402BF">
      <w:pPr>
        <w:pStyle w:val="aa"/>
        <w:pBdr>
          <w:bottom w:val="single" w:sz="6" w:space="31" w:color="auto"/>
        </w:pBdr>
        <w:spacing w:line="360" w:lineRule="auto"/>
        <w:ind w:firstLine="708"/>
        <w:rPr>
          <w:sz w:val="28"/>
          <w:szCs w:val="28"/>
        </w:rPr>
      </w:pPr>
      <w:r>
        <w:rPr>
          <w:sz w:val="28"/>
          <w:szCs w:val="28"/>
        </w:rPr>
        <w:t>15. Кто обладает правом на обращение в Конституционный Суд РФ с жалобой на нарушение конституционных прав и свобод граждан?</w:t>
      </w:r>
    </w:p>
    <w:p w:rsidR="00D402BF" w:rsidRDefault="00D402BF" w:rsidP="00D402BF">
      <w:pPr>
        <w:pStyle w:val="aa"/>
        <w:pBdr>
          <w:bottom w:val="single" w:sz="6" w:space="30" w:color="auto"/>
        </w:pBdr>
        <w:spacing w:line="360" w:lineRule="auto"/>
        <w:ind w:firstLine="708"/>
        <w:rPr>
          <w:sz w:val="28"/>
          <w:szCs w:val="28"/>
        </w:rPr>
      </w:pPr>
      <w:r>
        <w:rPr>
          <w:sz w:val="28"/>
          <w:szCs w:val="28"/>
        </w:rPr>
        <w:t>а) граждане, чьи права и свободы нарушаются законом, примененным или подлежащим применению в конкретном деле, и объединения граждан; Уполномоченный по правам человека в РФ; Генеральный прокурор РФ;</w:t>
      </w:r>
    </w:p>
    <w:p w:rsidR="00D402BF" w:rsidRDefault="00D402BF" w:rsidP="00D402BF">
      <w:pPr>
        <w:pStyle w:val="aa"/>
        <w:pBdr>
          <w:bottom w:val="single" w:sz="6" w:space="30" w:color="auto"/>
        </w:pBdr>
        <w:spacing w:line="360" w:lineRule="auto"/>
        <w:ind w:firstLine="708"/>
        <w:rPr>
          <w:sz w:val="28"/>
          <w:szCs w:val="28"/>
        </w:rPr>
      </w:pPr>
      <w:r>
        <w:rPr>
          <w:sz w:val="28"/>
          <w:szCs w:val="28"/>
        </w:rPr>
        <w:t>б) граждане, чьи права и свободы нарушаются законом, примененным или подлежащим применению в конкретном деле;</w:t>
      </w:r>
    </w:p>
    <w:p w:rsidR="00D402BF" w:rsidRDefault="00D402BF" w:rsidP="00D402BF">
      <w:pPr>
        <w:pStyle w:val="aa"/>
        <w:pBdr>
          <w:bottom w:val="single" w:sz="6" w:space="30" w:color="auto"/>
        </w:pBdr>
        <w:spacing w:line="360" w:lineRule="auto"/>
        <w:ind w:firstLine="708"/>
        <w:rPr>
          <w:sz w:val="28"/>
          <w:szCs w:val="28"/>
        </w:rPr>
      </w:pPr>
      <w:r>
        <w:rPr>
          <w:sz w:val="28"/>
          <w:szCs w:val="28"/>
        </w:rPr>
        <w:t>в) граждане, чьи права и свободы нарушаются законом, примененным или подлежащим применению в конкретном деле; правозащитные организации; Уполномоченный по правам человека в РФ;</w:t>
      </w:r>
    </w:p>
    <w:p w:rsidR="00D402BF" w:rsidRDefault="00D402BF" w:rsidP="00D402BF">
      <w:pPr>
        <w:pStyle w:val="aa"/>
        <w:pBdr>
          <w:bottom w:val="single" w:sz="6" w:space="30" w:color="auto"/>
        </w:pBdr>
        <w:spacing w:line="360" w:lineRule="auto"/>
        <w:ind w:firstLine="708"/>
        <w:rPr>
          <w:sz w:val="28"/>
          <w:szCs w:val="28"/>
        </w:rPr>
      </w:pPr>
      <w:r>
        <w:rPr>
          <w:sz w:val="28"/>
          <w:szCs w:val="28"/>
        </w:rPr>
        <w:t>г) граждане, чьи права и свободы нарушаются законом, примененным или подлежащим применению в конкретном деле, и объединения граждан.</w:t>
      </w:r>
    </w:p>
    <w:p w:rsidR="00D402BF" w:rsidRDefault="00D402BF" w:rsidP="00D402BF">
      <w:pPr>
        <w:pStyle w:val="aa"/>
        <w:pBdr>
          <w:bottom w:val="single" w:sz="6" w:space="30" w:color="auto"/>
        </w:pBdr>
        <w:spacing w:line="360" w:lineRule="auto"/>
        <w:ind w:firstLine="708"/>
        <w:rPr>
          <w:sz w:val="28"/>
          <w:szCs w:val="28"/>
        </w:rPr>
      </w:pPr>
    </w:p>
    <w:p w:rsidR="00D402BF" w:rsidRDefault="00D402BF" w:rsidP="00D402BF">
      <w:pPr>
        <w:pStyle w:val="aa"/>
        <w:pBdr>
          <w:bottom w:val="single" w:sz="6" w:space="30" w:color="auto"/>
        </w:pBdr>
        <w:spacing w:line="360" w:lineRule="auto"/>
        <w:ind w:firstLine="708"/>
        <w:rPr>
          <w:sz w:val="28"/>
          <w:szCs w:val="28"/>
        </w:rPr>
      </w:pPr>
      <w:r>
        <w:rPr>
          <w:sz w:val="28"/>
          <w:szCs w:val="28"/>
        </w:rPr>
        <w:t>16. К принципам правотворчества не относится:</w:t>
      </w:r>
    </w:p>
    <w:p w:rsidR="00D402BF" w:rsidRDefault="00D402BF" w:rsidP="00D402BF">
      <w:pPr>
        <w:pStyle w:val="aa"/>
        <w:pBdr>
          <w:bottom w:val="single" w:sz="6" w:space="30" w:color="auto"/>
        </w:pBdr>
        <w:spacing w:line="360" w:lineRule="auto"/>
        <w:ind w:firstLine="708"/>
        <w:rPr>
          <w:sz w:val="28"/>
          <w:szCs w:val="28"/>
        </w:rPr>
      </w:pPr>
      <w:r>
        <w:rPr>
          <w:sz w:val="28"/>
          <w:szCs w:val="28"/>
        </w:rPr>
        <w:t>а) принцип научности;</w:t>
      </w:r>
    </w:p>
    <w:p w:rsidR="00D402BF" w:rsidRDefault="00D402BF" w:rsidP="00D402BF">
      <w:pPr>
        <w:pStyle w:val="aa"/>
        <w:pBdr>
          <w:bottom w:val="single" w:sz="6" w:space="30" w:color="auto"/>
        </w:pBdr>
        <w:spacing w:line="360" w:lineRule="auto"/>
        <w:ind w:firstLine="708"/>
        <w:rPr>
          <w:sz w:val="28"/>
          <w:szCs w:val="28"/>
        </w:rPr>
      </w:pPr>
      <w:r>
        <w:rPr>
          <w:sz w:val="28"/>
          <w:szCs w:val="28"/>
        </w:rPr>
        <w:t>б) принцип демократизма;</w:t>
      </w:r>
    </w:p>
    <w:p w:rsidR="00D402BF" w:rsidRDefault="00D402BF" w:rsidP="00D402BF">
      <w:pPr>
        <w:pStyle w:val="aa"/>
        <w:pBdr>
          <w:bottom w:val="single" w:sz="6" w:space="30" w:color="auto"/>
        </w:pBdr>
        <w:spacing w:line="360" w:lineRule="auto"/>
        <w:ind w:firstLine="708"/>
        <w:rPr>
          <w:sz w:val="28"/>
          <w:szCs w:val="28"/>
        </w:rPr>
      </w:pPr>
      <w:r>
        <w:rPr>
          <w:sz w:val="28"/>
          <w:szCs w:val="28"/>
        </w:rPr>
        <w:t>в) принцип законности;</w:t>
      </w:r>
    </w:p>
    <w:p w:rsidR="00D402BF" w:rsidRDefault="00D402BF" w:rsidP="00D402BF">
      <w:pPr>
        <w:pStyle w:val="aa"/>
        <w:pBdr>
          <w:bottom w:val="single" w:sz="6" w:space="30" w:color="auto"/>
        </w:pBdr>
        <w:spacing w:line="360" w:lineRule="auto"/>
        <w:ind w:firstLine="708"/>
        <w:rPr>
          <w:sz w:val="28"/>
          <w:szCs w:val="28"/>
        </w:rPr>
      </w:pPr>
      <w:r>
        <w:rPr>
          <w:sz w:val="28"/>
          <w:szCs w:val="28"/>
        </w:rPr>
        <w:t>г) принцип историзма.</w:t>
      </w:r>
    </w:p>
    <w:p w:rsidR="00D402BF" w:rsidRDefault="00D402BF" w:rsidP="00D402BF">
      <w:pPr>
        <w:pStyle w:val="aa"/>
        <w:pBdr>
          <w:bottom w:val="single" w:sz="6" w:space="30" w:color="auto"/>
        </w:pBdr>
        <w:spacing w:line="360" w:lineRule="auto"/>
        <w:ind w:firstLine="708"/>
        <w:rPr>
          <w:sz w:val="28"/>
          <w:szCs w:val="28"/>
        </w:rPr>
      </w:pPr>
    </w:p>
    <w:p w:rsidR="00D402BF" w:rsidRDefault="00D402BF" w:rsidP="00D402BF">
      <w:pPr>
        <w:pStyle w:val="aa"/>
        <w:pBdr>
          <w:bottom w:val="single" w:sz="6" w:space="30" w:color="auto"/>
        </w:pBdr>
        <w:spacing w:line="360" w:lineRule="auto"/>
        <w:ind w:firstLine="708"/>
        <w:rPr>
          <w:sz w:val="28"/>
          <w:szCs w:val="28"/>
        </w:rPr>
      </w:pPr>
      <w:r>
        <w:rPr>
          <w:sz w:val="28"/>
          <w:szCs w:val="28"/>
        </w:rPr>
        <w:t>17. Консолидация – это:</w:t>
      </w:r>
    </w:p>
    <w:p w:rsidR="00D402BF" w:rsidRDefault="00D402BF" w:rsidP="00D402BF">
      <w:pPr>
        <w:pStyle w:val="aa"/>
        <w:pBdr>
          <w:bottom w:val="single" w:sz="6" w:space="30" w:color="auto"/>
        </w:pBdr>
        <w:spacing w:line="360" w:lineRule="auto"/>
        <w:ind w:firstLine="708"/>
        <w:rPr>
          <w:bCs/>
          <w:sz w:val="28"/>
          <w:szCs w:val="28"/>
        </w:rPr>
      </w:pPr>
      <w:r>
        <w:rPr>
          <w:bCs/>
          <w:sz w:val="28"/>
          <w:szCs w:val="28"/>
        </w:rPr>
        <w:t>а) мыслительная операция, осуществляемая в процессе нормотворчества, состоящая в “привязке” правовой нормы к конкретным условиям;</w:t>
      </w:r>
    </w:p>
    <w:p w:rsidR="00D402BF" w:rsidRDefault="00D402BF" w:rsidP="00D402BF">
      <w:pPr>
        <w:pStyle w:val="aa"/>
        <w:pBdr>
          <w:bottom w:val="single" w:sz="6" w:space="30" w:color="auto"/>
        </w:pBdr>
        <w:spacing w:line="360" w:lineRule="auto"/>
        <w:ind w:firstLine="708"/>
        <w:rPr>
          <w:sz w:val="28"/>
          <w:szCs w:val="28"/>
        </w:rPr>
      </w:pPr>
      <w:r>
        <w:rPr>
          <w:sz w:val="28"/>
          <w:szCs w:val="28"/>
        </w:rPr>
        <w:t>б) форма систематизации, совершённая путём объединения нормативных актов без изменения их содержания в единый документ, где каждый из актов теряет свое самостоятельное юридическое значение;</w:t>
      </w:r>
    </w:p>
    <w:p w:rsidR="00D402BF" w:rsidRDefault="00D402BF" w:rsidP="00D402BF">
      <w:pPr>
        <w:pStyle w:val="aa"/>
        <w:pBdr>
          <w:bottom w:val="single" w:sz="6" w:space="30" w:color="auto"/>
        </w:pBdr>
        <w:spacing w:line="360" w:lineRule="auto"/>
        <w:ind w:firstLine="708"/>
        <w:rPr>
          <w:sz w:val="28"/>
          <w:szCs w:val="28"/>
        </w:rPr>
      </w:pPr>
      <w:r>
        <w:rPr>
          <w:sz w:val="28"/>
          <w:szCs w:val="28"/>
        </w:rPr>
        <w:t>в) толкование норм права в случаях, когда словесное содержание нормы шире её подлинного смысла</w:t>
      </w:r>
    </w:p>
    <w:p w:rsidR="00D402BF" w:rsidRDefault="00D402BF" w:rsidP="00D402BF">
      <w:pPr>
        <w:pStyle w:val="aa"/>
        <w:pBdr>
          <w:bottom w:val="single" w:sz="6" w:space="30" w:color="auto"/>
        </w:pBdr>
        <w:spacing w:line="360" w:lineRule="auto"/>
        <w:ind w:firstLine="708"/>
        <w:rPr>
          <w:sz w:val="28"/>
          <w:szCs w:val="28"/>
        </w:rPr>
      </w:pPr>
      <w:r>
        <w:rPr>
          <w:sz w:val="28"/>
          <w:szCs w:val="28"/>
        </w:rPr>
        <w:t>г) решение конкретного юридического дела на основе правовой нормы, рассчитанной не на данный, а на сходные случаи.</w:t>
      </w:r>
    </w:p>
    <w:p w:rsidR="00D402BF" w:rsidRDefault="00D402BF" w:rsidP="00D402BF">
      <w:pPr>
        <w:pStyle w:val="aa"/>
        <w:pBdr>
          <w:bottom w:val="single" w:sz="6" w:space="31" w:color="auto"/>
        </w:pBdr>
        <w:spacing w:line="360" w:lineRule="auto"/>
        <w:jc w:val="center"/>
        <w:rPr>
          <w:b/>
          <w:sz w:val="28"/>
          <w:szCs w:val="28"/>
        </w:rPr>
      </w:pPr>
    </w:p>
    <w:p w:rsidR="00D402BF" w:rsidRDefault="00D402BF" w:rsidP="00D402BF">
      <w:pPr>
        <w:pStyle w:val="aa"/>
        <w:pBdr>
          <w:bottom w:val="single" w:sz="6" w:space="31" w:color="auto"/>
        </w:pBdr>
        <w:spacing w:line="360" w:lineRule="auto"/>
        <w:jc w:val="center"/>
        <w:rPr>
          <w:b/>
          <w:sz w:val="28"/>
          <w:szCs w:val="28"/>
        </w:rPr>
      </w:pPr>
      <w:r>
        <w:rPr>
          <w:b/>
          <w:sz w:val="28"/>
          <w:szCs w:val="28"/>
        </w:rPr>
        <w:t xml:space="preserve">Вопросы </w:t>
      </w:r>
    </w:p>
    <w:p w:rsidR="00D402BF" w:rsidRDefault="00D402BF" w:rsidP="00D402BF">
      <w:pPr>
        <w:pStyle w:val="aa"/>
        <w:pBdr>
          <w:bottom w:val="single" w:sz="6" w:space="31" w:color="auto"/>
        </w:pBdr>
        <w:spacing w:line="360" w:lineRule="auto"/>
        <w:jc w:val="center"/>
        <w:rPr>
          <w:b/>
          <w:sz w:val="28"/>
          <w:szCs w:val="28"/>
        </w:rPr>
      </w:pPr>
      <w:r>
        <w:rPr>
          <w:b/>
          <w:sz w:val="28"/>
          <w:szCs w:val="28"/>
        </w:rPr>
        <w:t>для контроля знаний студентов по окончании 2 этапа обучения</w:t>
      </w:r>
    </w:p>
    <w:p w:rsidR="00D402BF" w:rsidRDefault="00D402BF" w:rsidP="00D402BF">
      <w:pPr>
        <w:pStyle w:val="aa"/>
        <w:pBdr>
          <w:bottom w:val="single" w:sz="6" w:space="31" w:color="auto"/>
        </w:pBdr>
        <w:spacing w:line="360" w:lineRule="auto"/>
        <w:jc w:val="center"/>
        <w:rPr>
          <w:sz w:val="28"/>
          <w:szCs w:val="28"/>
        </w:rPr>
      </w:pPr>
      <w:r>
        <w:rPr>
          <w:sz w:val="28"/>
          <w:szCs w:val="28"/>
        </w:rPr>
        <w:t>по дисциплине “Юридическая клиника” при</w:t>
      </w:r>
      <w:r>
        <w:rPr>
          <w:b/>
          <w:sz w:val="28"/>
          <w:szCs w:val="28"/>
        </w:rPr>
        <w:t xml:space="preserve"> </w:t>
      </w:r>
      <w:r>
        <w:rPr>
          <w:sz w:val="28"/>
          <w:szCs w:val="28"/>
        </w:rPr>
        <w:t xml:space="preserve">Федеральном государственном бюджетном образовательном учреждении высшего профессионального образования “Шадринский государственный педагогический институт” </w:t>
      </w:r>
    </w:p>
    <w:p w:rsidR="00D402BF" w:rsidRDefault="00D402BF" w:rsidP="00D402BF">
      <w:pPr>
        <w:pStyle w:val="aa"/>
        <w:pBdr>
          <w:bottom w:val="single" w:sz="6" w:space="31" w:color="auto"/>
        </w:pBdr>
        <w:spacing w:line="360" w:lineRule="auto"/>
        <w:jc w:val="center"/>
        <w:rPr>
          <w:sz w:val="28"/>
          <w:szCs w:val="28"/>
        </w:rPr>
      </w:pPr>
    </w:p>
    <w:p w:rsidR="00D402BF" w:rsidRDefault="00D402BF" w:rsidP="00D402BF">
      <w:pPr>
        <w:pStyle w:val="aa"/>
        <w:pBdr>
          <w:bottom w:val="single" w:sz="6" w:space="31" w:color="auto"/>
        </w:pBdr>
        <w:spacing w:line="360" w:lineRule="auto"/>
        <w:ind w:firstLine="708"/>
        <w:rPr>
          <w:sz w:val="28"/>
          <w:szCs w:val="28"/>
        </w:rPr>
      </w:pPr>
      <w:r>
        <w:rPr>
          <w:sz w:val="28"/>
          <w:szCs w:val="28"/>
        </w:rPr>
        <w:t>1. Определение понятия “юридическая клиника”.</w:t>
      </w:r>
    </w:p>
    <w:p w:rsidR="00D402BF" w:rsidRDefault="00D402BF" w:rsidP="00D402BF">
      <w:pPr>
        <w:pStyle w:val="aa"/>
        <w:pBdr>
          <w:bottom w:val="single" w:sz="6" w:space="31" w:color="auto"/>
        </w:pBdr>
        <w:spacing w:line="360" w:lineRule="auto"/>
        <w:ind w:firstLine="708"/>
        <w:rPr>
          <w:sz w:val="28"/>
          <w:szCs w:val="28"/>
        </w:rPr>
      </w:pPr>
      <w:r>
        <w:rPr>
          <w:sz w:val="28"/>
          <w:szCs w:val="28"/>
        </w:rPr>
        <w:t xml:space="preserve">2. История клинического юридического образования. </w:t>
      </w:r>
    </w:p>
    <w:p w:rsidR="00D402BF" w:rsidRDefault="00D402BF" w:rsidP="00D402BF">
      <w:pPr>
        <w:pStyle w:val="aa"/>
        <w:pBdr>
          <w:bottom w:val="single" w:sz="6" w:space="31" w:color="auto"/>
        </w:pBdr>
        <w:spacing w:line="360" w:lineRule="auto"/>
        <w:ind w:firstLine="708"/>
        <w:rPr>
          <w:sz w:val="28"/>
          <w:szCs w:val="28"/>
        </w:rPr>
      </w:pPr>
      <w:r>
        <w:rPr>
          <w:sz w:val="28"/>
          <w:szCs w:val="28"/>
        </w:rPr>
        <w:t xml:space="preserve">3. Юридические клиники в России. </w:t>
      </w:r>
    </w:p>
    <w:p w:rsidR="00D402BF" w:rsidRDefault="00D402BF" w:rsidP="00D402BF">
      <w:pPr>
        <w:pStyle w:val="aa"/>
        <w:pBdr>
          <w:bottom w:val="single" w:sz="6" w:space="31" w:color="auto"/>
        </w:pBdr>
        <w:spacing w:line="360" w:lineRule="auto"/>
        <w:ind w:firstLine="708"/>
        <w:rPr>
          <w:sz w:val="28"/>
          <w:szCs w:val="28"/>
        </w:rPr>
      </w:pPr>
      <w:r>
        <w:rPr>
          <w:sz w:val="28"/>
          <w:szCs w:val="28"/>
        </w:rPr>
        <w:t xml:space="preserve">4. Клиническое юридическое образование в мире. </w:t>
      </w:r>
    </w:p>
    <w:p w:rsidR="00D402BF" w:rsidRDefault="00D402BF" w:rsidP="00D402BF">
      <w:pPr>
        <w:pStyle w:val="aa"/>
        <w:pBdr>
          <w:bottom w:val="single" w:sz="6" w:space="31" w:color="auto"/>
        </w:pBdr>
        <w:spacing w:line="360" w:lineRule="auto"/>
        <w:ind w:firstLine="708"/>
        <w:rPr>
          <w:sz w:val="28"/>
          <w:szCs w:val="28"/>
        </w:rPr>
      </w:pPr>
      <w:r>
        <w:rPr>
          <w:sz w:val="28"/>
          <w:szCs w:val="28"/>
        </w:rPr>
        <w:t>5. Цели и задачи дисциплины “Юридическая клиника” при</w:t>
      </w:r>
      <w:r>
        <w:rPr>
          <w:b/>
          <w:sz w:val="28"/>
          <w:szCs w:val="28"/>
        </w:rPr>
        <w:t xml:space="preserve"> </w:t>
      </w:r>
      <w:r>
        <w:rPr>
          <w:sz w:val="28"/>
          <w:szCs w:val="28"/>
        </w:rPr>
        <w:t>Федеральном государственном бюджетном образовательном учреждении высшего профессионального образования “Шадринский государственный педагогический институт”.</w:t>
      </w:r>
    </w:p>
    <w:p w:rsidR="00D402BF" w:rsidRDefault="00D402BF" w:rsidP="00D402BF">
      <w:pPr>
        <w:pStyle w:val="aa"/>
        <w:pBdr>
          <w:bottom w:val="single" w:sz="6" w:space="31" w:color="auto"/>
        </w:pBdr>
        <w:spacing w:line="360" w:lineRule="auto"/>
        <w:ind w:firstLine="708"/>
        <w:rPr>
          <w:sz w:val="28"/>
          <w:szCs w:val="28"/>
        </w:rPr>
      </w:pPr>
      <w:r>
        <w:rPr>
          <w:sz w:val="28"/>
          <w:szCs w:val="28"/>
        </w:rPr>
        <w:t>6. Связь учебной дисциплины “Юридическая клиника” при</w:t>
      </w:r>
      <w:r>
        <w:rPr>
          <w:b/>
          <w:sz w:val="28"/>
          <w:szCs w:val="28"/>
        </w:rPr>
        <w:t xml:space="preserve"> </w:t>
      </w:r>
      <w:r>
        <w:rPr>
          <w:sz w:val="28"/>
          <w:szCs w:val="28"/>
        </w:rPr>
        <w:t>Федеральном государственном бюджетном образовательном учреждении высшего профессионального образования “Шадринский государственный педагогический институт”</w:t>
      </w:r>
      <w:r>
        <w:rPr>
          <w:b/>
          <w:sz w:val="28"/>
          <w:szCs w:val="28"/>
        </w:rPr>
        <w:t xml:space="preserve"> </w:t>
      </w:r>
      <w:r>
        <w:rPr>
          <w:sz w:val="28"/>
          <w:szCs w:val="28"/>
        </w:rPr>
        <w:t>с отраслями права, юридическими и иными общественными науками.</w:t>
      </w:r>
    </w:p>
    <w:p w:rsidR="00D402BF" w:rsidRDefault="00D402BF" w:rsidP="00D402BF">
      <w:pPr>
        <w:pStyle w:val="aa"/>
        <w:pBdr>
          <w:bottom w:val="single" w:sz="6" w:space="31" w:color="auto"/>
        </w:pBdr>
        <w:spacing w:line="360" w:lineRule="auto"/>
        <w:ind w:firstLine="708"/>
        <w:rPr>
          <w:sz w:val="28"/>
          <w:szCs w:val="28"/>
        </w:rPr>
      </w:pPr>
      <w:r>
        <w:rPr>
          <w:sz w:val="28"/>
          <w:szCs w:val="28"/>
        </w:rPr>
        <w:t>7. Правовые основы деятельности “Юридической клиники” при</w:t>
      </w:r>
      <w:r>
        <w:rPr>
          <w:b/>
          <w:sz w:val="28"/>
          <w:szCs w:val="28"/>
        </w:rPr>
        <w:t xml:space="preserve"> </w:t>
      </w:r>
      <w:r>
        <w:rPr>
          <w:sz w:val="28"/>
          <w:szCs w:val="28"/>
        </w:rPr>
        <w:t xml:space="preserve">Федеральном государственном бюджетном образовательном учреждении высшего профессионального образования “Шадринский государственный педагогический институт”. Положение о клинике. Этический кодекс студентов и сотрудников “Юридической клиники”. </w:t>
      </w:r>
    </w:p>
    <w:p w:rsidR="00D402BF" w:rsidRDefault="00D402BF" w:rsidP="00D402BF">
      <w:pPr>
        <w:pStyle w:val="aa"/>
        <w:pBdr>
          <w:bottom w:val="single" w:sz="6" w:space="31" w:color="auto"/>
        </w:pBdr>
        <w:spacing w:line="360" w:lineRule="auto"/>
        <w:ind w:firstLine="708"/>
        <w:rPr>
          <w:sz w:val="28"/>
          <w:szCs w:val="28"/>
        </w:rPr>
      </w:pPr>
      <w:r>
        <w:rPr>
          <w:sz w:val="28"/>
          <w:szCs w:val="28"/>
        </w:rPr>
        <w:t xml:space="preserve">8. </w:t>
      </w:r>
      <w:r>
        <w:rPr>
          <w:bCs/>
          <w:sz w:val="28"/>
          <w:szCs w:val="28"/>
        </w:rPr>
        <w:t xml:space="preserve">Принципы деятельности </w:t>
      </w:r>
      <w:r>
        <w:rPr>
          <w:sz w:val="28"/>
          <w:szCs w:val="28"/>
        </w:rPr>
        <w:t>“Юридической клиники” при</w:t>
      </w:r>
      <w:r>
        <w:rPr>
          <w:b/>
          <w:sz w:val="28"/>
          <w:szCs w:val="28"/>
        </w:rPr>
        <w:t xml:space="preserve"> </w:t>
      </w:r>
      <w:r>
        <w:rPr>
          <w:sz w:val="28"/>
          <w:szCs w:val="28"/>
        </w:rPr>
        <w:t>Федеральном государственном бюджетном образовательном учреждении высшего профессионального образования “Шадринский государственный педагогический институт”.</w:t>
      </w:r>
    </w:p>
    <w:p w:rsidR="00D402BF" w:rsidRDefault="00D402BF" w:rsidP="00D402BF">
      <w:pPr>
        <w:pStyle w:val="aa"/>
        <w:pBdr>
          <w:bottom w:val="single" w:sz="6" w:space="31" w:color="auto"/>
        </w:pBdr>
        <w:spacing w:line="360" w:lineRule="auto"/>
        <w:ind w:firstLine="708"/>
        <w:rPr>
          <w:sz w:val="28"/>
          <w:szCs w:val="28"/>
        </w:rPr>
      </w:pPr>
      <w:r>
        <w:rPr>
          <w:sz w:val="28"/>
          <w:szCs w:val="28"/>
        </w:rPr>
        <w:t>9. Структура и формы работы в “Юридической клинике” при</w:t>
      </w:r>
      <w:r>
        <w:rPr>
          <w:b/>
          <w:sz w:val="28"/>
          <w:szCs w:val="28"/>
        </w:rPr>
        <w:t xml:space="preserve"> </w:t>
      </w:r>
      <w:r>
        <w:rPr>
          <w:sz w:val="28"/>
          <w:szCs w:val="28"/>
        </w:rPr>
        <w:t xml:space="preserve">Федеральном государственном бюджетном образовательном учреждении высшего профессионального образования “Шадринский государственный педагогический институт”. </w:t>
      </w:r>
    </w:p>
    <w:p w:rsidR="00D402BF" w:rsidRDefault="00D402BF" w:rsidP="00D402BF">
      <w:pPr>
        <w:pStyle w:val="aa"/>
        <w:pBdr>
          <w:bottom w:val="single" w:sz="6" w:space="31" w:color="auto"/>
        </w:pBdr>
        <w:spacing w:line="360" w:lineRule="auto"/>
        <w:ind w:firstLine="708"/>
        <w:rPr>
          <w:sz w:val="28"/>
          <w:szCs w:val="28"/>
        </w:rPr>
      </w:pPr>
      <w:r>
        <w:rPr>
          <w:sz w:val="28"/>
          <w:szCs w:val="28"/>
        </w:rPr>
        <w:t xml:space="preserve">10. Права и обязанности студентов – клиницистов. </w:t>
      </w:r>
    </w:p>
    <w:p w:rsidR="00D402BF" w:rsidRDefault="00D402BF" w:rsidP="00D402BF">
      <w:pPr>
        <w:pStyle w:val="aa"/>
        <w:pBdr>
          <w:bottom w:val="single" w:sz="6" w:space="31" w:color="auto"/>
        </w:pBdr>
        <w:spacing w:line="360" w:lineRule="auto"/>
        <w:ind w:firstLine="708"/>
        <w:rPr>
          <w:bCs/>
          <w:color w:val="000000"/>
          <w:sz w:val="28"/>
          <w:szCs w:val="28"/>
        </w:rPr>
      </w:pPr>
      <w:r>
        <w:rPr>
          <w:sz w:val="28"/>
          <w:szCs w:val="28"/>
        </w:rPr>
        <w:t xml:space="preserve">11. </w:t>
      </w:r>
      <w:r>
        <w:rPr>
          <w:bCs/>
          <w:color w:val="000000"/>
          <w:sz w:val="28"/>
          <w:szCs w:val="28"/>
        </w:rPr>
        <w:t xml:space="preserve">Организация работы клиники. </w:t>
      </w:r>
    </w:p>
    <w:p w:rsidR="00D402BF" w:rsidRDefault="00D402BF" w:rsidP="00D402BF">
      <w:pPr>
        <w:pStyle w:val="aa"/>
        <w:pBdr>
          <w:bottom w:val="single" w:sz="6" w:space="31" w:color="auto"/>
        </w:pBdr>
        <w:spacing w:line="360" w:lineRule="auto"/>
        <w:ind w:firstLine="708"/>
        <w:rPr>
          <w:sz w:val="28"/>
          <w:szCs w:val="28"/>
        </w:rPr>
      </w:pPr>
      <w:r>
        <w:rPr>
          <w:bCs/>
          <w:color w:val="000000"/>
          <w:sz w:val="28"/>
          <w:szCs w:val="28"/>
        </w:rPr>
        <w:t xml:space="preserve">12. </w:t>
      </w:r>
      <w:r>
        <w:rPr>
          <w:sz w:val="28"/>
          <w:szCs w:val="28"/>
        </w:rPr>
        <w:t>Понятие юридического документа. Виды юридических документов.</w:t>
      </w:r>
    </w:p>
    <w:p w:rsidR="00D402BF" w:rsidRDefault="00D402BF" w:rsidP="00D402BF">
      <w:pPr>
        <w:pStyle w:val="aa"/>
        <w:pBdr>
          <w:bottom w:val="single" w:sz="6" w:space="31" w:color="auto"/>
        </w:pBdr>
        <w:spacing w:line="360" w:lineRule="auto"/>
        <w:ind w:firstLine="708"/>
        <w:rPr>
          <w:sz w:val="28"/>
          <w:szCs w:val="28"/>
        </w:rPr>
      </w:pPr>
      <w:r>
        <w:rPr>
          <w:sz w:val="28"/>
          <w:szCs w:val="28"/>
        </w:rPr>
        <w:t xml:space="preserve">13. Этапы работы по составлению юридического документа. </w:t>
      </w:r>
    </w:p>
    <w:p w:rsidR="00D402BF" w:rsidRDefault="00D402BF" w:rsidP="00D402BF">
      <w:pPr>
        <w:pStyle w:val="aa"/>
        <w:pBdr>
          <w:bottom w:val="single" w:sz="6" w:space="31" w:color="auto"/>
        </w:pBdr>
        <w:spacing w:line="360" w:lineRule="auto"/>
        <w:ind w:firstLine="708"/>
        <w:rPr>
          <w:sz w:val="28"/>
          <w:szCs w:val="28"/>
        </w:rPr>
      </w:pPr>
      <w:r>
        <w:rPr>
          <w:sz w:val="28"/>
          <w:szCs w:val="28"/>
        </w:rPr>
        <w:t xml:space="preserve">14. Юридическая техника документального выражения содержания правового акта. </w:t>
      </w:r>
    </w:p>
    <w:p w:rsidR="00D402BF" w:rsidRDefault="00D402BF" w:rsidP="00D402BF">
      <w:pPr>
        <w:pStyle w:val="aa"/>
        <w:pBdr>
          <w:bottom w:val="single" w:sz="6" w:space="31" w:color="auto"/>
        </w:pBdr>
        <w:spacing w:line="360" w:lineRule="auto"/>
        <w:ind w:firstLine="708"/>
        <w:rPr>
          <w:sz w:val="28"/>
          <w:szCs w:val="28"/>
        </w:rPr>
      </w:pPr>
      <w:r>
        <w:rPr>
          <w:sz w:val="28"/>
          <w:szCs w:val="28"/>
        </w:rPr>
        <w:t>15. Приёмы аргументации в юридических документах.</w:t>
      </w:r>
    </w:p>
    <w:p w:rsidR="00D402BF" w:rsidRDefault="00D402BF" w:rsidP="00D402BF">
      <w:pPr>
        <w:pStyle w:val="aa"/>
        <w:pBdr>
          <w:bottom w:val="single" w:sz="6" w:space="31" w:color="auto"/>
        </w:pBdr>
        <w:spacing w:line="360" w:lineRule="auto"/>
        <w:ind w:firstLine="708"/>
        <w:rPr>
          <w:sz w:val="28"/>
          <w:szCs w:val="28"/>
        </w:rPr>
      </w:pPr>
      <w:r>
        <w:rPr>
          <w:sz w:val="28"/>
          <w:szCs w:val="28"/>
        </w:rPr>
        <w:t>16. Этика юридических документов.</w:t>
      </w:r>
    </w:p>
    <w:p w:rsidR="00D402BF" w:rsidRDefault="00D402BF" w:rsidP="00D402BF">
      <w:pPr>
        <w:pStyle w:val="aa"/>
        <w:pBdr>
          <w:bottom w:val="single" w:sz="6" w:space="31" w:color="auto"/>
        </w:pBdr>
        <w:spacing w:line="360" w:lineRule="auto"/>
        <w:ind w:firstLine="708"/>
        <w:rPr>
          <w:sz w:val="28"/>
          <w:szCs w:val="28"/>
        </w:rPr>
      </w:pPr>
      <w:r>
        <w:rPr>
          <w:sz w:val="28"/>
          <w:szCs w:val="28"/>
        </w:rPr>
        <w:t xml:space="preserve">17. Особенности правотворческой работы. </w:t>
      </w:r>
    </w:p>
    <w:p w:rsidR="00D402BF" w:rsidRDefault="00D402BF" w:rsidP="00D402BF">
      <w:pPr>
        <w:pStyle w:val="aa"/>
        <w:pBdr>
          <w:bottom w:val="single" w:sz="6" w:space="31" w:color="auto"/>
        </w:pBdr>
        <w:spacing w:line="360" w:lineRule="auto"/>
        <w:ind w:firstLine="708"/>
        <w:rPr>
          <w:sz w:val="28"/>
          <w:szCs w:val="28"/>
        </w:rPr>
      </w:pPr>
      <w:r>
        <w:rPr>
          <w:sz w:val="28"/>
          <w:szCs w:val="28"/>
        </w:rPr>
        <w:t xml:space="preserve">18. </w:t>
      </w:r>
      <w:proofErr w:type="spellStart"/>
      <w:r>
        <w:rPr>
          <w:sz w:val="28"/>
          <w:szCs w:val="28"/>
        </w:rPr>
        <w:t>Технико</w:t>
      </w:r>
      <w:proofErr w:type="spellEnd"/>
      <w:r>
        <w:rPr>
          <w:sz w:val="28"/>
          <w:szCs w:val="28"/>
        </w:rPr>
        <w:t xml:space="preserve"> - юридические правила правотворческой деятельности. </w:t>
      </w:r>
    </w:p>
    <w:p w:rsidR="00D402BF" w:rsidRDefault="00D402BF" w:rsidP="00D402BF">
      <w:pPr>
        <w:pStyle w:val="aa"/>
        <w:pBdr>
          <w:bottom w:val="single" w:sz="6" w:space="31" w:color="auto"/>
        </w:pBdr>
        <w:spacing w:line="360" w:lineRule="auto"/>
        <w:ind w:firstLine="708"/>
        <w:rPr>
          <w:sz w:val="28"/>
          <w:szCs w:val="28"/>
        </w:rPr>
      </w:pPr>
      <w:r>
        <w:rPr>
          <w:sz w:val="28"/>
          <w:szCs w:val="28"/>
        </w:rPr>
        <w:t xml:space="preserve">19. </w:t>
      </w:r>
      <w:proofErr w:type="spellStart"/>
      <w:r>
        <w:rPr>
          <w:sz w:val="28"/>
          <w:szCs w:val="28"/>
        </w:rPr>
        <w:t>Технико</w:t>
      </w:r>
      <w:proofErr w:type="spellEnd"/>
      <w:r>
        <w:rPr>
          <w:sz w:val="28"/>
          <w:szCs w:val="28"/>
        </w:rPr>
        <w:t xml:space="preserve"> - юридические правила разрешения правовых коллизий.</w:t>
      </w:r>
    </w:p>
    <w:p w:rsidR="00D402BF" w:rsidRDefault="00D402BF" w:rsidP="00D402BF">
      <w:pPr>
        <w:pStyle w:val="aa"/>
        <w:pBdr>
          <w:bottom w:val="single" w:sz="6" w:space="31" w:color="auto"/>
        </w:pBdr>
        <w:spacing w:line="360" w:lineRule="auto"/>
        <w:ind w:firstLine="708"/>
        <w:rPr>
          <w:sz w:val="28"/>
          <w:szCs w:val="28"/>
        </w:rPr>
      </w:pPr>
      <w:r>
        <w:rPr>
          <w:sz w:val="28"/>
          <w:szCs w:val="28"/>
        </w:rPr>
        <w:t>20. Правовая экспертиза юридических документов.</w:t>
      </w:r>
    </w:p>
    <w:p w:rsidR="00D402BF" w:rsidRDefault="00D402BF" w:rsidP="00D402BF">
      <w:pPr>
        <w:pStyle w:val="aa"/>
        <w:pBdr>
          <w:bottom w:val="single" w:sz="6" w:space="31" w:color="auto"/>
        </w:pBdr>
        <w:spacing w:line="360" w:lineRule="auto"/>
        <w:ind w:firstLine="708"/>
        <w:rPr>
          <w:sz w:val="28"/>
          <w:szCs w:val="28"/>
        </w:rPr>
      </w:pPr>
      <w:r>
        <w:rPr>
          <w:sz w:val="28"/>
          <w:szCs w:val="28"/>
        </w:rPr>
        <w:t xml:space="preserve">21. Толкование юридических документов. Приёмы (способы) толкования. </w:t>
      </w:r>
    </w:p>
    <w:p w:rsidR="00D402BF" w:rsidRDefault="00D402BF" w:rsidP="00D402BF">
      <w:pPr>
        <w:pStyle w:val="aa"/>
        <w:pBdr>
          <w:bottom w:val="single" w:sz="6" w:space="31" w:color="auto"/>
        </w:pBdr>
        <w:spacing w:line="360" w:lineRule="auto"/>
        <w:ind w:firstLine="708"/>
        <w:rPr>
          <w:sz w:val="28"/>
          <w:szCs w:val="28"/>
        </w:rPr>
      </w:pPr>
      <w:r>
        <w:rPr>
          <w:sz w:val="28"/>
          <w:szCs w:val="28"/>
        </w:rPr>
        <w:t xml:space="preserve">22. Основные </w:t>
      </w:r>
      <w:proofErr w:type="spellStart"/>
      <w:r>
        <w:rPr>
          <w:sz w:val="28"/>
          <w:szCs w:val="28"/>
        </w:rPr>
        <w:t>технико</w:t>
      </w:r>
      <w:proofErr w:type="spellEnd"/>
      <w:r>
        <w:rPr>
          <w:sz w:val="28"/>
          <w:szCs w:val="28"/>
        </w:rPr>
        <w:t xml:space="preserve"> - юридические правила толкования юридических документов. </w:t>
      </w:r>
    </w:p>
    <w:p w:rsidR="00D402BF" w:rsidRDefault="00D402BF" w:rsidP="00D402BF">
      <w:pPr>
        <w:pStyle w:val="aa"/>
        <w:pBdr>
          <w:bottom w:val="single" w:sz="6" w:space="31" w:color="auto"/>
        </w:pBdr>
        <w:spacing w:line="360" w:lineRule="auto"/>
        <w:ind w:firstLine="708"/>
        <w:rPr>
          <w:sz w:val="28"/>
          <w:szCs w:val="28"/>
        </w:rPr>
      </w:pPr>
      <w:r>
        <w:rPr>
          <w:sz w:val="28"/>
          <w:szCs w:val="28"/>
        </w:rPr>
        <w:t xml:space="preserve">23. Интерпретационные ошибки: понятие, виды, </w:t>
      </w:r>
      <w:proofErr w:type="spellStart"/>
      <w:r>
        <w:rPr>
          <w:sz w:val="28"/>
          <w:szCs w:val="28"/>
        </w:rPr>
        <w:t>технико</w:t>
      </w:r>
      <w:proofErr w:type="spellEnd"/>
      <w:r>
        <w:rPr>
          <w:sz w:val="28"/>
          <w:szCs w:val="28"/>
        </w:rPr>
        <w:t xml:space="preserve"> - юридические пути преодоления негативных последствий.</w:t>
      </w:r>
    </w:p>
    <w:p w:rsidR="00D402BF" w:rsidRDefault="00D402BF" w:rsidP="00D402BF">
      <w:pPr>
        <w:pStyle w:val="aa"/>
        <w:pBdr>
          <w:bottom w:val="single" w:sz="6" w:space="31" w:color="auto"/>
        </w:pBdr>
        <w:spacing w:line="360" w:lineRule="auto"/>
        <w:ind w:firstLine="708"/>
        <w:rPr>
          <w:sz w:val="28"/>
          <w:szCs w:val="28"/>
        </w:rPr>
      </w:pPr>
      <w:r>
        <w:rPr>
          <w:sz w:val="28"/>
          <w:szCs w:val="28"/>
        </w:rPr>
        <w:t xml:space="preserve">24. Права граждан при рассмотрении их обращений. </w:t>
      </w:r>
    </w:p>
    <w:p w:rsidR="00D402BF" w:rsidRDefault="00D402BF" w:rsidP="00D402BF">
      <w:pPr>
        <w:pStyle w:val="aa"/>
        <w:pBdr>
          <w:bottom w:val="single" w:sz="6" w:space="31" w:color="auto"/>
        </w:pBdr>
        <w:spacing w:line="360" w:lineRule="auto"/>
        <w:ind w:firstLine="708"/>
        <w:rPr>
          <w:sz w:val="28"/>
          <w:szCs w:val="28"/>
        </w:rPr>
      </w:pPr>
      <w:r>
        <w:rPr>
          <w:sz w:val="28"/>
          <w:szCs w:val="28"/>
        </w:rPr>
        <w:t>25. Этические вопросы работы по жалобам граждан.</w:t>
      </w:r>
    </w:p>
    <w:p w:rsidR="00D402BF" w:rsidRDefault="00D402BF" w:rsidP="00D402BF">
      <w:pPr>
        <w:pStyle w:val="aa"/>
        <w:pBdr>
          <w:bottom w:val="single" w:sz="6" w:space="31" w:color="auto"/>
        </w:pBdr>
        <w:spacing w:line="360" w:lineRule="auto"/>
        <w:ind w:firstLine="708"/>
        <w:rPr>
          <w:sz w:val="28"/>
          <w:szCs w:val="28"/>
        </w:rPr>
      </w:pPr>
      <w:r>
        <w:rPr>
          <w:sz w:val="28"/>
          <w:szCs w:val="28"/>
        </w:rPr>
        <w:t xml:space="preserve">26. Задачи юриста при проведении интервьюирования. </w:t>
      </w:r>
    </w:p>
    <w:p w:rsidR="00D402BF" w:rsidRDefault="00D402BF" w:rsidP="00D402BF">
      <w:pPr>
        <w:pStyle w:val="aa"/>
        <w:pBdr>
          <w:bottom w:val="single" w:sz="6" w:space="31" w:color="auto"/>
        </w:pBdr>
        <w:spacing w:line="360" w:lineRule="auto"/>
        <w:ind w:firstLine="708"/>
        <w:rPr>
          <w:sz w:val="28"/>
          <w:szCs w:val="28"/>
        </w:rPr>
      </w:pPr>
      <w:r>
        <w:rPr>
          <w:sz w:val="28"/>
          <w:szCs w:val="28"/>
        </w:rPr>
        <w:t xml:space="preserve">27. Этапы интервьюирования. </w:t>
      </w:r>
    </w:p>
    <w:p w:rsidR="00D402BF" w:rsidRDefault="00D402BF" w:rsidP="00D402BF">
      <w:pPr>
        <w:pStyle w:val="aa"/>
        <w:pBdr>
          <w:bottom w:val="single" w:sz="6" w:space="31" w:color="auto"/>
        </w:pBdr>
        <w:spacing w:line="360" w:lineRule="auto"/>
        <w:ind w:firstLine="708"/>
        <w:rPr>
          <w:sz w:val="28"/>
          <w:szCs w:val="28"/>
        </w:rPr>
      </w:pPr>
      <w:r>
        <w:rPr>
          <w:sz w:val="28"/>
          <w:szCs w:val="28"/>
        </w:rPr>
        <w:t xml:space="preserve">28. Этические аспекты интервьюирования. </w:t>
      </w:r>
    </w:p>
    <w:p w:rsidR="00D402BF" w:rsidRDefault="00D402BF" w:rsidP="00D402BF">
      <w:pPr>
        <w:pStyle w:val="aa"/>
        <w:pBdr>
          <w:bottom w:val="single" w:sz="6" w:space="31" w:color="auto"/>
        </w:pBdr>
        <w:spacing w:line="360" w:lineRule="auto"/>
        <w:ind w:firstLine="708"/>
        <w:rPr>
          <w:b/>
          <w:bCs/>
          <w:sz w:val="28"/>
          <w:szCs w:val="28"/>
        </w:rPr>
      </w:pPr>
      <w:r>
        <w:rPr>
          <w:sz w:val="28"/>
          <w:szCs w:val="28"/>
        </w:rPr>
        <w:t>29. Задачи юриста при проведении консультирования.</w:t>
      </w:r>
      <w:r>
        <w:rPr>
          <w:b/>
          <w:bCs/>
          <w:sz w:val="28"/>
          <w:szCs w:val="28"/>
        </w:rPr>
        <w:t xml:space="preserve"> </w:t>
      </w:r>
    </w:p>
    <w:p w:rsidR="00D402BF" w:rsidRDefault="00D402BF" w:rsidP="00D402BF">
      <w:pPr>
        <w:pStyle w:val="aa"/>
        <w:pBdr>
          <w:bottom w:val="single" w:sz="6" w:space="31" w:color="auto"/>
        </w:pBdr>
        <w:spacing w:line="360" w:lineRule="auto"/>
        <w:ind w:firstLine="708"/>
        <w:rPr>
          <w:bCs/>
          <w:sz w:val="28"/>
          <w:szCs w:val="28"/>
        </w:rPr>
      </w:pPr>
      <w:r>
        <w:rPr>
          <w:bCs/>
          <w:sz w:val="28"/>
          <w:szCs w:val="28"/>
        </w:rPr>
        <w:t xml:space="preserve">30. </w:t>
      </w:r>
      <w:r>
        <w:rPr>
          <w:sz w:val="28"/>
          <w:szCs w:val="28"/>
        </w:rPr>
        <w:t>Этапы консультирования.</w:t>
      </w:r>
      <w:r>
        <w:rPr>
          <w:bCs/>
          <w:sz w:val="28"/>
          <w:szCs w:val="28"/>
        </w:rPr>
        <w:t xml:space="preserve"> </w:t>
      </w:r>
    </w:p>
    <w:p w:rsidR="00D402BF" w:rsidRDefault="00D402BF" w:rsidP="00D402BF">
      <w:pPr>
        <w:pStyle w:val="aa"/>
        <w:pBdr>
          <w:bottom w:val="single" w:sz="6" w:space="31" w:color="auto"/>
        </w:pBdr>
        <w:spacing w:line="360" w:lineRule="auto"/>
        <w:ind w:firstLine="708"/>
        <w:rPr>
          <w:sz w:val="28"/>
          <w:szCs w:val="28"/>
        </w:rPr>
      </w:pPr>
      <w:r>
        <w:rPr>
          <w:bCs/>
          <w:sz w:val="28"/>
          <w:szCs w:val="28"/>
        </w:rPr>
        <w:t>31.</w:t>
      </w:r>
      <w:r>
        <w:rPr>
          <w:b/>
          <w:bCs/>
          <w:sz w:val="28"/>
          <w:szCs w:val="28"/>
        </w:rPr>
        <w:t xml:space="preserve"> </w:t>
      </w:r>
      <w:r>
        <w:rPr>
          <w:sz w:val="28"/>
          <w:szCs w:val="28"/>
        </w:rPr>
        <w:t>Психологические аспекты консультирования.</w:t>
      </w:r>
    </w:p>
    <w:p w:rsidR="00D402BF" w:rsidRDefault="00D402BF" w:rsidP="00D402BF">
      <w:pPr>
        <w:pStyle w:val="aa"/>
        <w:pBdr>
          <w:bottom w:val="single" w:sz="6" w:space="31" w:color="auto"/>
        </w:pBdr>
        <w:spacing w:line="360" w:lineRule="auto"/>
        <w:ind w:firstLine="708"/>
        <w:rPr>
          <w:sz w:val="28"/>
          <w:szCs w:val="28"/>
        </w:rPr>
      </w:pPr>
      <w:r>
        <w:rPr>
          <w:sz w:val="28"/>
          <w:szCs w:val="28"/>
        </w:rPr>
        <w:t>32. Этические аспекты консультирования.</w:t>
      </w:r>
    </w:p>
    <w:p w:rsidR="00D402BF" w:rsidRDefault="00D402BF" w:rsidP="00D402BF">
      <w:pPr>
        <w:pStyle w:val="aa"/>
        <w:pBdr>
          <w:bottom w:val="single" w:sz="6" w:space="31" w:color="auto"/>
        </w:pBdr>
        <w:spacing w:line="360" w:lineRule="auto"/>
        <w:ind w:firstLine="708"/>
        <w:rPr>
          <w:sz w:val="28"/>
          <w:szCs w:val="28"/>
        </w:rPr>
      </w:pPr>
      <w:r>
        <w:rPr>
          <w:sz w:val="28"/>
          <w:szCs w:val="28"/>
        </w:rPr>
        <w:t xml:space="preserve">33. Значение интервьюирования, консультирования, юридической техники, анализа дела для выработки оптимальной позиции по делу. </w:t>
      </w:r>
    </w:p>
    <w:p w:rsidR="00D402BF" w:rsidRDefault="00D402BF" w:rsidP="00D402BF">
      <w:pPr>
        <w:pStyle w:val="aa"/>
        <w:pBdr>
          <w:bottom w:val="single" w:sz="6" w:space="31" w:color="auto"/>
        </w:pBdr>
        <w:spacing w:line="360" w:lineRule="auto"/>
        <w:ind w:firstLine="708"/>
        <w:rPr>
          <w:sz w:val="28"/>
          <w:szCs w:val="28"/>
        </w:rPr>
      </w:pPr>
      <w:r>
        <w:rPr>
          <w:sz w:val="28"/>
          <w:szCs w:val="28"/>
        </w:rPr>
        <w:t xml:space="preserve">34. Этапы выработки позиции по делу. </w:t>
      </w:r>
    </w:p>
    <w:p w:rsidR="00D402BF" w:rsidRDefault="00D402BF" w:rsidP="00D402BF">
      <w:pPr>
        <w:pStyle w:val="aa"/>
        <w:pBdr>
          <w:bottom w:val="single" w:sz="6" w:space="31" w:color="auto"/>
        </w:pBdr>
        <w:spacing w:line="360" w:lineRule="auto"/>
        <w:ind w:firstLine="708"/>
        <w:rPr>
          <w:sz w:val="28"/>
          <w:szCs w:val="28"/>
        </w:rPr>
      </w:pPr>
      <w:r>
        <w:rPr>
          <w:sz w:val="28"/>
          <w:szCs w:val="28"/>
        </w:rPr>
        <w:t>35. Значение альтернативных способов разрешения споров. Виды альтернативных способов разрешения споров.</w:t>
      </w:r>
    </w:p>
    <w:p w:rsidR="00D402BF" w:rsidRDefault="00D402BF" w:rsidP="00D402BF">
      <w:pPr>
        <w:pStyle w:val="aa"/>
        <w:pBdr>
          <w:bottom w:val="single" w:sz="6" w:space="31" w:color="auto"/>
        </w:pBdr>
        <w:spacing w:line="360" w:lineRule="auto"/>
        <w:ind w:firstLine="708"/>
        <w:rPr>
          <w:sz w:val="28"/>
          <w:szCs w:val="28"/>
        </w:rPr>
      </w:pPr>
      <w:r>
        <w:rPr>
          <w:sz w:val="28"/>
          <w:szCs w:val="28"/>
        </w:rPr>
        <w:t>36. Переговоры как один из альтернативных способов разрешения споров. Медиация.</w:t>
      </w:r>
    </w:p>
    <w:p w:rsidR="00D402BF" w:rsidRDefault="00D402BF" w:rsidP="00D402BF">
      <w:pPr>
        <w:pStyle w:val="aa"/>
        <w:pBdr>
          <w:bottom w:val="single" w:sz="6" w:space="31" w:color="auto"/>
        </w:pBdr>
        <w:spacing w:line="360" w:lineRule="auto"/>
        <w:ind w:firstLine="708"/>
        <w:rPr>
          <w:sz w:val="28"/>
          <w:szCs w:val="28"/>
        </w:rPr>
      </w:pPr>
      <w:r>
        <w:rPr>
          <w:sz w:val="28"/>
          <w:szCs w:val="28"/>
        </w:rPr>
        <w:t>37. Алгоритм доказывания по гражданскому делу.</w:t>
      </w:r>
    </w:p>
    <w:p w:rsidR="00D402BF" w:rsidRDefault="00D402BF" w:rsidP="00D402BF">
      <w:pPr>
        <w:pStyle w:val="aa"/>
        <w:pBdr>
          <w:bottom w:val="single" w:sz="6" w:space="31" w:color="auto"/>
        </w:pBdr>
        <w:spacing w:line="360" w:lineRule="auto"/>
        <w:ind w:firstLine="708"/>
        <w:rPr>
          <w:sz w:val="28"/>
          <w:szCs w:val="28"/>
        </w:rPr>
      </w:pPr>
      <w:r>
        <w:rPr>
          <w:sz w:val="28"/>
          <w:szCs w:val="28"/>
        </w:rPr>
        <w:t>38. Особенности доказывания по делам об административных правонарушениях.</w:t>
      </w:r>
    </w:p>
    <w:p w:rsidR="00D402BF" w:rsidRDefault="00D402BF" w:rsidP="00D402BF">
      <w:pPr>
        <w:pStyle w:val="aa"/>
        <w:pBdr>
          <w:bottom w:val="single" w:sz="6" w:space="31" w:color="auto"/>
        </w:pBdr>
        <w:spacing w:line="360" w:lineRule="auto"/>
        <w:ind w:firstLine="708"/>
        <w:rPr>
          <w:sz w:val="28"/>
          <w:szCs w:val="28"/>
        </w:rPr>
      </w:pPr>
      <w:r>
        <w:rPr>
          <w:sz w:val="28"/>
          <w:szCs w:val="28"/>
        </w:rPr>
        <w:t>39. Особенности доказывания по жилищным делам.</w:t>
      </w:r>
    </w:p>
    <w:p w:rsidR="00D402BF" w:rsidRDefault="00D402BF" w:rsidP="00D402BF">
      <w:pPr>
        <w:pStyle w:val="aa"/>
        <w:pBdr>
          <w:bottom w:val="single" w:sz="6" w:space="31" w:color="auto"/>
        </w:pBdr>
        <w:spacing w:line="360" w:lineRule="auto"/>
        <w:ind w:firstLine="708"/>
        <w:rPr>
          <w:sz w:val="28"/>
          <w:szCs w:val="28"/>
        </w:rPr>
      </w:pPr>
      <w:r>
        <w:rPr>
          <w:sz w:val="28"/>
          <w:szCs w:val="28"/>
        </w:rPr>
        <w:t>40. Особенности доказывания по земельным спорам.</w:t>
      </w:r>
    </w:p>
    <w:p w:rsidR="00D402BF" w:rsidRDefault="00D402BF" w:rsidP="00D402BF">
      <w:pPr>
        <w:pStyle w:val="aa"/>
        <w:pBdr>
          <w:bottom w:val="single" w:sz="6" w:space="31" w:color="auto"/>
        </w:pBdr>
        <w:spacing w:line="360" w:lineRule="auto"/>
        <w:ind w:firstLine="708"/>
        <w:rPr>
          <w:sz w:val="28"/>
          <w:szCs w:val="28"/>
        </w:rPr>
      </w:pPr>
      <w:r>
        <w:rPr>
          <w:sz w:val="28"/>
          <w:szCs w:val="28"/>
        </w:rPr>
        <w:t>41. Особенности доказывания по наследственным делам.</w:t>
      </w:r>
    </w:p>
    <w:p w:rsidR="00D402BF" w:rsidRDefault="00D402BF" w:rsidP="00D402BF">
      <w:pPr>
        <w:pStyle w:val="aa"/>
        <w:pBdr>
          <w:bottom w:val="single" w:sz="6" w:space="31" w:color="auto"/>
        </w:pBdr>
        <w:spacing w:line="360" w:lineRule="auto"/>
        <w:ind w:firstLine="708"/>
        <w:rPr>
          <w:sz w:val="28"/>
          <w:szCs w:val="28"/>
        </w:rPr>
      </w:pPr>
      <w:r>
        <w:rPr>
          <w:sz w:val="28"/>
          <w:szCs w:val="28"/>
        </w:rPr>
        <w:t>42. Особенности доказывания по спорам о праве собственности.</w:t>
      </w:r>
    </w:p>
    <w:p w:rsidR="00D402BF" w:rsidRDefault="00D402BF" w:rsidP="00D402BF">
      <w:pPr>
        <w:pStyle w:val="aa"/>
        <w:pBdr>
          <w:bottom w:val="single" w:sz="6" w:space="31" w:color="auto"/>
        </w:pBdr>
        <w:spacing w:line="360" w:lineRule="auto"/>
        <w:ind w:firstLine="708"/>
        <w:rPr>
          <w:sz w:val="28"/>
          <w:szCs w:val="28"/>
        </w:rPr>
      </w:pPr>
      <w:r>
        <w:rPr>
          <w:sz w:val="28"/>
          <w:szCs w:val="28"/>
        </w:rPr>
        <w:t>43. Особенности доказывания по трудовым спорам.</w:t>
      </w:r>
    </w:p>
    <w:p w:rsidR="00D402BF" w:rsidRDefault="00D402BF" w:rsidP="00D402BF">
      <w:pPr>
        <w:pStyle w:val="aa"/>
        <w:pBdr>
          <w:bottom w:val="single" w:sz="6" w:space="31" w:color="auto"/>
        </w:pBdr>
        <w:spacing w:line="360" w:lineRule="auto"/>
        <w:ind w:firstLine="708"/>
        <w:rPr>
          <w:sz w:val="28"/>
          <w:szCs w:val="28"/>
        </w:rPr>
      </w:pPr>
      <w:r>
        <w:rPr>
          <w:sz w:val="28"/>
          <w:szCs w:val="28"/>
        </w:rPr>
        <w:t>44. Особенности доказывания по семейным спорам.</w:t>
      </w:r>
    </w:p>
    <w:p w:rsidR="00D402BF" w:rsidRDefault="00D402BF" w:rsidP="00D402BF">
      <w:pPr>
        <w:pStyle w:val="aa"/>
        <w:pBdr>
          <w:bottom w:val="single" w:sz="6" w:space="31" w:color="auto"/>
        </w:pBdr>
        <w:spacing w:line="360" w:lineRule="auto"/>
        <w:ind w:firstLine="708"/>
        <w:rPr>
          <w:sz w:val="28"/>
          <w:szCs w:val="28"/>
        </w:rPr>
      </w:pPr>
      <w:r>
        <w:rPr>
          <w:sz w:val="28"/>
          <w:szCs w:val="28"/>
        </w:rPr>
        <w:t>45. Особенности доказывания по делам особого производства.</w:t>
      </w:r>
    </w:p>
    <w:p w:rsidR="00D402BF" w:rsidRDefault="00D402BF" w:rsidP="00D402BF">
      <w:pPr>
        <w:pStyle w:val="aa"/>
        <w:pBdr>
          <w:bottom w:val="single" w:sz="6" w:space="31" w:color="auto"/>
        </w:pBdr>
        <w:spacing w:line="360" w:lineRule="auto"/>
        <w:ind w:firstLine="708"/>
        <w:rPr>
          <w:sz w:val="28"/>
          <w:szCs w:val="28"/>
        </w:rPr>
      </w:pPr>
    </w:p>
    <w:p w:rsidR="00D402BF" w:rsidRDefault="00D402BF" w:rsidP="00D402BF">
      <w:pPr>
        <w:pStyle w:val="aa"/>
        <w:pBdr>
          <w:bottom w:val="single" w:sz="6" w:space="31" w:color="auto"/>
        </w:pBdr>
        <w:spacing w:line="360" w:lineRule="auto"/>
        <w:ind w:firstLine="708"/>
        <w:jc w:val="center"/>
        <w:rPr>
          <w:b/>
          <w:sz w:val="28"/>
          <w:szCs w:val="28"/>
        </w:rPr>
      </w:pPr>
    </w:p>
    <w:p w:rsidR="00D402BF" w:rsidRDefault="00D402BF" w:rsidP="00D402BF">
      <w:pPr>
        <w:pStyle w:val="aa"/>
        <w:pBdr>
          <w:bottom w:val="single" w:sz="6" w:space="31" w:color="auto"/>
        </w:pBdr>
        <w:spacing w:line="360" w:lineRule="auto"/>
        <w:ind w:firstLine="708"/>
        <w:jc w:val="center"/>
        <w:rPr>
          <w:b/>
          <w:sz w:val="28"/>
          <w:szCs w:val="28"/>
        </w:rPr>
      </w:pPr>
    </w:p>
    <w:p w:rsidR="00D402BF" w:rsidRDefault="00D402BF" w:rsidP="00D402BF">
      <w:pPr>
        <w:pStyle w:val="aa"/>
        <w:pBdr>
          <w:bottom w:val="single" w:sz="6" w:space="31" w:color="auto"/>
        </w:pBdr>
        <w:spacing w:line="360" w:lineRule="auto"/>
        <w:ind w:firstLine="708"/>
        <w:jc w:val="center"/>
        <w:rPr>
          <w:b/>
          <w:sz w:val="28"/>
          <w:szCs w:val="28"/>
        </w:rPr>
      </w:pPr>
    </w:p>
    <w:p w:rsidR="00D402BF" w:rsidRDefault="00D402BF" w:rsidP="00D402BF">
      <w:pPr>
        <w:pStyle w:val="aa"/>
        <w:pBdr>
          <w:bottom w:val="single" w:sz="6" w:space="31" w:color="auto"/>
        </w:pBdr>
        <w:spacing w:line="360" w:lineRule="auto"/>
        <w:ind w:firstLine="708"/>
        <w:jc w:val="center"/>
        <w:rPr>
          <w:b/>
          <w:sz w:val="28"/>
          <w:szCs w:val="28"/>
        </w:rPr>
      </w:pPr>
    </w:p>
    <w:p w:rsidR="00D402BF" w:rsidRDefault="00D402BF" w:rsidP="00D402BF">
      <w:pPr>
        <w:pStyle w:val="aa"/>
        <w:pBdr>
          <w:bottom w:val="single" w:sz="6" w:space="31" w:color="auto"/>
        </w:pBdr>
        <w:spacing w:line="360" w:lineRule="auto"/>
        <w:ind w:firstLine="708"/>
        <w:jc w:val="center"/>
        <w:rPr>
          <w:b/>
          <w:sz w:val="28"/>
          <w:szCs w:val="28"/>
        </w:rPr>
      </w:pPr>
    </w:p>
    <w:p w:rsidR="00D402BF" w:rsidRDefault="00D402BF" w:rsidP="00D402BF">
      <w:pPr>
        <w:pStyle w:val="aa"/>
        <w:pBdr>
          <w:bottom w:val="single" w:sz="6" w:space="31" w:color="auto"/>
        </w:pBdr>
        <w:spacing w:line="360" w:lineRule="auto"/>
        <w:ind w:firstLine="708"/>
        <w:jc w:val="center"/>
        <w:rPr>
          <w:b/>
          <w:sz w:val="28"/>
          <w:szCs w:val="28"/>
        </w:rPr>
      </w:pPr>
    </w:p>
    <w:p w:rsidR="00D402BF" w:rsidRDefault="00D402BF" w:rsidP="00D402BF">
      <w:pPr>
        <w:pStyle w:val="aa"/>
        <w:pBdr>
          <w:bottom w:val="single" w:sz="6" w:space="31" w:color="auto"/>
        </w:pBdr>
        <w:spacing w:line="360" w:lineRule="auto"/>
        <w:ind w:firstLine="708"/>
        <w:jc w:val="center"/>
        <w:rPr>
          <w:b/>
          <w:sz w:val="28"/>
          <w:szCs w:val="28"/>
        </w:rPr>
      </w:pPr>
    </w:p>
    <w:p w:rsidR="00D402BF" w:rsidRDefault="00D402BF" w:rsidP="00D402BF">
      <w:pPr>
        <w:pStyle w:val="aa"/>
        <w:pBdr>
          <w:bottom w:val="single" w:sz="6" w:space="31" w:color="auto"/>
        </w:pBdr>
        <w:spacing w:line="360" w:lineRule="auto"/>
        <w:ind w:firstLine="708"/>
        <w:jc w:val="center"/>
        <w:rPr>
          <w:b/>
          <w:sz w:val="28"/>
          <w:szCs w:val="28"/>
        </w:rPr>
      </w:pPr>
    </w:p>
    <w:p w:rsidR="00D402BF" w:rsidRDefault="00D402BF" w:rsidP="00D402BF">
      <w:pPr>
        <w:pStyle w:val="aa"/>
        <w:pBdr>
          <w:bottom w:val="single" w:sz="6" w:space="31" w:color="auto"/>
        </w:pBdr>
        <w:spacing w:line="360" w:lineRule="auto"/>
        <w:ind w:firstLine="708"/>
        <w:jc w:val="center"/>
        <w:rPr>
          <w:b/>
          <w:sz w:val="28"/>
          <w:szCs w:val="28"/>
        </w:rPr>
      </w:pPr>
    </w:p>
    <w:p w:rsidR="00D402BF" w:rsidRDefault="00D402BF" w:rsidP="00D402BF">
      <w:pPr>
        <w:pStyle w:val="aa"/>
        <w:pBdr>
          <w:bottom w:val="single" w:sz="6" w:space="31" w:color="auto"/>
        </w:pBdr>
        <w:spacing w:line="360" w:lineRule="auto"/>
        <w:ind w:firstLine="708"/>
        <w:jc w:val="center"/>
        <w:rPr>
          <w:b/>
          <w:sz w:val="28"/>
          <w:szCs w:val="28"/>
        </w:rPr>
      </w:pPr>
    </w:p>
    <w:p w:rsidR="00D402BF" w:rsidRDefault="00D402BF" w:rsidP="00D402BF">
      <w:pPr>
        <w:pStyle w:val="aa"/>
        <w:pBdr>
          <w:bottom w:val="single" w:sz="6" w:space="31" w:color="auto"/>
        </w:pBdr>
        <w:spacing w:line="360" w:lineRule="auto"/>
        <w:ind w:firstLine="708"/>
        <w:jc w:val="center"/>
        <w:rPr>
          <w:b/>
          <w:i/>
          <w:sz w:val="28"/>
          <w:szCs w:val="28"/>
        </w:rPr>
      </w:pPr>
    </w:p>
    <w:sectPr w:rsidR="00D402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808040E6"/>
    <w:lvl w:ilvl="0">
      <w:start w:val="1"/>
      <w:numFmt w:val="decimal"/>
      <w:pStyle w:val="a"/>
      <w:lvlText w:val="%1."/>
      <w:lvlJc w:val="left"/>
      <w:pPr>
        <w:tabs>
          <w:tab w:val="num" w:pos="926"/>
        </w:tabs>
        <w:ind w:left="926" w:hanging="360"/>
      </w:pPr>
    </w:lvl>
  </w:abstractNum>
  <w:abstractNum w:abstractNumId="1">
    <w:nsid w:val="071B3A03"/>
    <w:multiLevelType w:val="hybridMultilevel"/>
    <w:tmpl w:val="91585FFE"/>
    <w:lvl w:ilvl="0" w:tplc="1AAEE93E">
      <w:start w:val="1"/>
      <w:numFmt w:val="decimal"/>
      <w:lvlText w:val="%1."/>
      <w:lvlJc w:val="left"/>
      <w:pPr>
        <w:tabs>
          <w:tab w:val="num" w:pos="360"/>
        </w:tabs>
        <w:ind w:left="360"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681690"/>
    <w:multiLevelType w:val="hybridMultilevel"/>
    <w:tmpl w:val="A5D203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0E92287"/>
    <w:multiLevelType w:val="hybridMultilevel"/>
    <w:tmpl w:val="BC6CF780"/>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90A11A4"/>
    <w:multiLevelType w:val="hybridMultilevel"/>
    <w:tmpl w:val="89F0465A"/>
    <w:lvl w:ilvl="0" w:tplc="808CE448">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0247D4B"/>
    <w:multiLevelType w:val="hybridMultilevel"/>
    <w:tmpl w:val="DCBCC90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D691B58"/>
    <w:multiLevelType w:val="hybridMultilevel"/>
    <w:tmpl w:val="67BC057E"/>
    <w:lvl w:ilvl="0" w:tplc="04190001">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3"/>
  </w:num>
  <w:num w:numId="4">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stylePaneFormatFilter w:val="3F01"/>
  <w:defaultTabStop w:val="708"/>
  <w:characterSpacingControl w:val="doNotCompress"/>
  <w:compat/>
  <w:rsids>
    <w:rsidRoot w:val="00D402BF"/>
    <w:rsid w:val="00000A2B"/>
    <w:rsid w:val="00007EB9"/>
    <w:rsid w:val="00007ED2"/>
    <w:rsid w:val="00030D8E"/>
    <w:rsid w:val="000519BA"/>
    <w:rsid w:val="00053F72"/>
    <w:rsid w:val="00064A2E"/>
    <w:rsid w:val="00071132"/>
    <w:rsid w:val="000738E8"/>
    <w:rsid w:val="000808F0"/>
    <w:rsid w:val="00094B01"/>
    <w:rsid w:val="000950DF"/>
    <w:rsid w:val="000A0AC1"/>
    <w:rsid w:val="000A1214"/>
    <w:rsid w:val="000B2E86"/>
    <w:rsid w:val="000B2EF9"/>
    <w:rsid w:val="000B5B6E"/>
    <w:rsid w:val="000D3BD9"/>
    <w:rsid w:val="001115D0"/>
    <w:rsid w:val="00117ED1"/>
    <w:rsid w:val="001353B7"/>
    <w:rsid w:val="001425D5"/>
    <w:rsid w:val="00142DB1"/>
    <w:rsid w:val="001448E5"/>
    <w:rsid w:val="00157EC6"/>
    <w:rsid w:val="00180F11"/>
    <w:rsid w:val="001A6610"/>
    <w:rsid w:val="001A796B"/>
    <w:rsid w:val="001C6573"/>
    <w:rsid w:val="001E6230"/>
    <w:rsid w:val="001F06DD"/>
    <w:rsid w:val="001F19FA"/>
    <w:rsid w:val="001F27C9"/>
    <w:rsid w:val="001F67B7"/>
    <w:rsid w:val="0020407D"/>
    <w:rsid w:val="00212C26"/>
    <w:rsid w:val="00217DDF"/>
    <w:rsid w:val="002255F2"/>
    <w:rsid w:val="002267A7"/>
    <w:rsid w:val="00226E53"/>
    <w:rsid w:val="00232563"/>
    <w:rsid w:val="0025133A"/>
    <w:rsid w:val="0025441F"/>
    <w:rsid w:val="00271305"/>
    <w:rsid w:val="00276A2B"/>
    <w:rsid w:val="002864B7"/>
    <w:rsid w:val="00294737"/>
    <w:rsid w:val="002A7CE1"/>
    <w:rsid w:val="002B4747"/>
    <w:rsid w:val="002C7289"/>
    <w:rsid w:val="002E025F"/>
    <w:rsid w:val="002E378E"/>
    <w:rsid w:val="002E5549"/>
    <w:rsid w:val="002E570E"/>
    <w:rsid w:val="002F3FB3"/>
    <w:rsid w:val="00303C46"/>
    <w:rsid w:val="00307523"/>
    <w:rsid w:val="00314F35"/>
    <w:rsid w:val="003460F1"/>
    <w:rsid w:val="00357A04"/>
    <w:rsid w:val="00363F84"/>
    <w:rsid w:val="00370FEC"/>
    <w:rsid w:val="00384471"/>
    <w:rsid w:val="003852C0"/>
    <w:rsid w:val="003966B6"/>
    <w:rsid w:val="003A327E"/>
    <w:rsid w:val="003C2E3E"/>
    <w:rsid w:val="003D0398"/>
    <w:rsid w:val="003D7C99"/>
    <w:rsid w:val="003E02A8"/>
    <w:rsid w:val="003E33CC"/>
    <w:rsid w:val="003E5D0F"/>
    <w:rsid w:val="003F2BD6"/>
    <w:rsid w:val="003F676D"/>
    <w:rsid w:val="004143BF"/>
    <w:rsid w:val="00427C15"/>
    <w:rsid w:val="00434F74"/>
    <w:rsid w:val="004464C8"/>
    <w:rsid w:val="00453EBD"/>
    <w:rsid w:val="00454978"/>
    <w:rsid w:val="00463CE4"/>
    <w:rsid w:val="00472A3A"/>
    <w:rsid w:val="00475E5C"/>
    <w:rsid w:val="004857DD"/>
    <w:rsid w:val="004A6FB1"/>
    <w:rsid w:val="004B1676"/>
    <w:rsid w:val="004D05EE"/>
    <w:rsid w:val="004D5358"/>
    <w:rsid w:val="004D65C7"/>
    <w:rsid w:val="004D7768"/>
    <w:rsid w:val="004D7DE5"/>
    <w:rsid w:val="004E34EA"/>
    <w:rsid w:val="004F7C80"/>
    <w:rsid w:val="00501957"/>
    <w:rsid w:val="00501B79"/>
    <w:rsid w:val="00502F89"/>
    <w:rsid w:val="00504F7F"/>
    <w:rsid w:val="00506E1F"/>
    <w:rsid w:val="00507019"/>
    <w:rsid w:val="00527AD0"/>
    <w:rsid w:val="005351FB"/>
    <w:rsid w:val="005403A8"/>
    <w:rsid w:val="0055193B"/>
    <w:rsid w:val="00555E29"/>
    <w:rsid w:val="005670EA"/>
    <w:rsid w:val="00581F0E"/>
    <w:rsid w:val="005979AE"/>
    <w:rsid w:val="005B1B7C"/>
    <w:rsid w:val="005B3403"/>
    <w:rsid w:val="005C0A3B"/>
    <w:rsid w:val="005C0F6D"/>
    <w:rsid w:val="005C647B"/>
    <w:rsid w:val="005D73E5"/>
    <w:rsid w:val="005E19AE"/>
    <w:rsid w:val="005E482A"/>
    <w:rsid w:val="005E648E"/>
    <w:rsid w:val="005F4B95"/>
    <w:rsid w:val="005F6AC3"/>
    <w:rsid w:val="005F767E"/>
    <w:rsid w:val="005F7A32"/>
    <w:rsid w:val="00600ED0"/>
    <w:rsid w:val="00604A91"/>
    <w:rsid w:val="00604BB6"/>
    <w:rsid w:val="006155C3"/>
    <w:rsid w:val="00620B3F"/>
    <w:rsid w:val="00622D04"/>
    <w:rsid w:val="006343AB"/>
    <w:rsid w:val="006576CD"/>
    <w:rsid w:val="00676276"/>
    <w:rsid w:val="00680999"/>
    <w:rsid w:val="00681B35"/>
    <w:rsid w:val="006942D4"/>
    <w:rsid w:val="006943E4"/>
    <w:rsid w:val="006A016C"/>
    <w:rsid w:val="006A1B1B"/>
    <w:rsid w:val="006A3409"/>
    <w:rsid w:val="006A4372"/>
    <w:rsid w:val="006B2D99"/>
    <w:rsid w:val="006C2913"/>
    <w:rsid w:val="006D2C49"/>
    <w:rsid w:val="006E1470"/>
    <w:rsid w:val="006E43FF"/>
    <w:rsid w:val="006F315D"/>
    <w:rsid w:val="006F4313"/>
    <w:rsid w:val="007139B2"/>
    <w:rsid w:val="007238F0"/>
    <w:rsid w:val="007359DD"/>
    <w:rsid w:val="00737E14"/>
    <w:rsid w:val="00737F1F"/>
    <w:rsid w:val="00742D9E"/>
    <w:rsid w:val="00747019"/>
    <w:rsid w:val="00747F01"/>
    <w:rsid w:val="00751885"/>
    <w:rsid w:val="00781D64"/>
    <w:rsid w:val="00782E5C"/>
    <w:rsid w:val="00796958"/>
    <w:rsid w:val="007A331B"/>
    <w:rsid w:val="007B618D"/>
    <w:rsid w:val="007C1267"/>
    <w:rsid w:val="007C4A1F"/>
    <w:rsid w:val="007D2D5A"/>
    <w:rsid w:val="007D4AFD"/>
    <w:rsid w:val="007D64BA"/>
    <w:rsid w:val="007F2879"/>
    <w:rsid w:val="007F3AA7"/>
    <w:rsid w:val="008010A2"/>
    <w:rsid w:val="00801F2B"/>
    <w:rsid w:val="00803BA8"/>
    <w:rsid w:val="0080748A"/>
    <w:rsid w:val="008142E9"/>
    <w:rsid w:val="00832E52"/>
    <w:rsid w:val="00833D0D"/>
    <w:rsid w:val="0083425A"/>
    <w:rsid w:val="00844CA5"/>
    <w:rsid w:val="00844D7C"/>
    <w:rsid w:val="008565BB"/>
    <w:rsid w:val="0086034B"/>
    <w:rsid w:val="0086093C"/>
    <w:rsid w:val="00872DDA"/>
    <w:rsid w:val="008735F8"/>
    <w:rsid w:val="0087576F"/>
    <w:rsid w:val="00877B84"/>
    <w:rsid w:val="00895441"/>
    <w:rsid w:val="008955F9"/>
    <w:rsid w:val="008A2833"/>
    <w:rsid w:val="008A5762"/>
    <w:rsid w:val="008A5BB1"/>
    <w:rsid w:val="008B59F2"/>
    <w:rsid w:val="008C05FC"/>
    <w:rsid w:val="008C14A4"/>
    <w:rsid w:val="008E2745"/>
    <w:rsid w:val="008F42FD"/>
    <w:rsid w:val="0090389E"/>
    <w:rsid w:val="00913708"/>
    <w:rsid w:val="009212BD"/>
    <w:rsid w:val="00943701"/>
    <w:rsid w:val="00947FC7"/>
    <w:rsid w:val="009606C3"/>
    <w:rsid w:val="00962316"/>
    <w:rsid w:val="00970321"/>
    <w:rsid w:val="00982F59"/>
    <w:rsid w:val="0099420B"/>
    <w:rsid w:val="00995D42"/>
    <w:rsid w:val="009B12F5"/>
    <w:rsid w:val="009D73E9"/>
    <w:rsid w:val="009E30EA"/>
    <w:rsid w:val="00A13692"/>
    <w:rsid w:val="00A144AF"/>
    <w:rsid w:val="00A24172"/>
    <w:rsid w:val="00A269EC"/>
    <w:rsid w:val="00A30251"/>
    <w:rsid w:val="00A32810"/>
    <w:rsid w:val="00A3550B"/>
    <w:rsid w:val="00A413A8"/>
    <w:rsid w:val="00A52738"/>
    <w:rsid w:val="00A55EB0"/>
    <w:rsid w:val="00A77312"/>
    <w:rsid w:val="00A87883"/>
    <w:rsid w:val="00AA5B39"/>
    <w:rsid w:val="00AB3F96"/>
    <w:rsid w:val="00AB6B2A"/>
    <w:rsid w:val="00AC21E4"/>
    <w:rsid w:val="00AD07AE"/>
    <w:rsid w:val="00AD50F7"/>
    <w:rsid w:val="00AF4BAD"/>
    <w:rsid w:val="00AF6C45"/>
    <w:rsid w:val="00B03E79"/>
    <w:rsid w:val="00B21E0B"/>
    <w:rsid w:val="00B25350"/>
    <w:rsid w:val="00B2737C"/>
    <w:rsid w:val="00B317BA"/>
    <w:rsid w:val="00B37E82"/>
    <w:rsid w:val="00B440BE"/>
    <w:rsid w:val="00B533FF"/>
    <w:rsid w:val="00B66A3C"/>
    <w:rsid w:val="00BB62CA"/>
    <w:rsid w:val="00BC1AD3"/>
    <w:rsid w:val="00BC33E4"/>
    <w:rsid w:val="00BC480A"/>
    <w:rsid w:val="00BD7F81"/>
    <w:rsid w:val="00BE5767"/>
    <w:rsid w:val="00BF0462"/>
    <w:rsid w:val="00C0286E"/>
    <w:rsid w:val="00C07D79"/>
    <w:rsid w:val="00C13557"/>
    <w:rsid w:val="00C162C3"/>
    <w:rsid w:val="00C174A4"/>
    <w:rsid w:val="00C2080C"/>
    <w:rsid w:val="00C20CD5"/>
    <w:rsid w:val="00C31D57"/>
    <w:rsid w:val="00C3595E"/>
    <w:rsid w:val="00C4154B"/>
    <w:rsid w:val="00C6328D"/>
    <w:rsid w:val="00C73DEE"/>
    <w:rsid w:val="00C751ED"/>
    <w:rsid w:val="00C8082B"/>
    <w:rsid w:val="00C838BC"/>
    <w:rsid w:val="00C848C6"/>
    <w:rsid w:val="00C929BA"/>
    <w:rsid w:val="00CA38BE"/>
    <w:rsid w:val="00CA6AB6"/>
    <w:rsid w:val="00CA7CEE"/>
    <w:rsid w:val="00CC1075"/>
    <w:rsid w:val="00CD13E5"/>
    <w:rsid w:val="00CD6335"/>
    <w:rsid w:val="00D066C5"/>
    <w:rsid w:val="00D20154"/>
    <w:rsid w:val="00D2581F"/>
    <w:rsid w:val="00D3132E"/>
    <w:rsid w:val="00D402BF"/>
    <w:rsid w:val="00D52A6B"/>
    <w:rsid w:val="00D5590D"/>
    <w:rsid w:val="00D711AB"/>
    <w:rsid w:val="00D756AE"/>
    <w:rsid w:val="00D75EE0"/>
    <w:rsid w:val="00D84326"/>
    <w:rsid w:val="00D95DAE"/>
    <w:rsid w:val="00D96FD4"/>
    <w:rsid w:val="00DA32CD"/>
    <w:rsid w:val="00DC20F4"/>
    <w:rsid w:val="00DC2C61"/>
    <w:rsid w:val="00DC62AD"/>
    <w:rsid w:val="00DD55AF"/>
    <w:rsid w:val="00DE4DF0"/>
    <w:rsid w:val="00DF37A8"/>
    <w:rsid w:val="00E02409"/>
    <w:rsid w:val="00E11EBC"/>
    <w:rsid w:val="00E144C0"/>
    <w:rsid w:val="00E2104C"/>
    <w:rsid w:val="00E219C8"/>
    <w:rsid w:val="00E30949"/>
    <w:rsid w:val="00E3142B"/>
    <w:rsid w:val="00E33DAF"/>
    <w:rsid w:val="00E73399"/>
    <w:rsid w:val="00E821EE"/>
    <w:rsid w:val="00E83098"/>
    <w:rsid w:val="00E97315"/>
    <w:rsid w:val="00E97DAC"/>
    <w:rsid w:val="00EA2085"/>
    <w:rsid w:val="00EB2E8A"/>
    <w:rsid w:val="00ED4945"/>
    <w:rsid w:val="00ED5359"/>
    <w:rsid w:val="00EF1870"/>
    <w:rsid w:val="00EF6F75"/>
    <w:rsid w:val="00EF70DF"/>
    <w:rsid w:val="00F039EF"/>
    <w:rsid w:val="00F073D5"/>
    <w:rsid w:val="00F1366C"/>
    <w:rsid w:val="00F3214C"/>
    <w:rsid w:val="00F325FD"/>
    <w:rsid w:val="00F343A8"/>
    <w:rsid w:val="00F35610"/>
    <w:rsid w:val="00F452ED"/>
    <w:rsid w:val="00F5071B"/>
    <w:rsid w:val="00F54BD0"/>
    <w:rsid w:val="00F55CF8"/>
    <w:rsid w:val="00F572DE"/>
    <w:rsid w:val="00F67774"/>
    <w:rsid w:val="00F71226"/>
    <w:rsid w:val="00F7563B"/>
    <w:rsid w:val="00F9015C"/>
    <w:rsid w:val="00FD14D0"/>
    <w:rsid w:val="00FE1663"/>
    <w:rsid w:val="00FE5601"/>
    <w:rsid w:val="00FF3EEB"/>
    <w:rsid w:val="00FF4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402BF"/>
    <w:rPr>
      <w:sz w:val="24"/>
      <w:szCs w:val="24"/>
    </w:rPr>
  </w:style>
  <w:style w:type="paragraph" w:styleId="1">
    <w:name w:val="heading 1"/>
    <w:basedOn w:val="a0"/>
    <w:next w:val="a0"/>
    <w:qFormat/>
    <w:rsid w:val="00D402BF"/>
    <w:pPr>
      <w:keepNext/>
      <w:spacing w:before="240" w:after="60"/>
      <w:outlineLvl w:val="0"/>
    </w:pPr>
    <w:rPr>
      <w:rFonts w:ascii="Arial" w:hAnsi="Arial" w:cs="Arial"/>
      <w:b/>
      <w:bCs/>
      <w:kern w:val="32"/>
      <w:sz w:val="32"/>
      <w:szCs w:val="32"/>
    </w:rPr>
  </w:style>
  <w:style w:type="paragraph" w:styleId="2">
    <w:name w:val="heading 2"/>
    <w:basedOn w:val="a0"/>
    <w:next w:val="a0"/>
    <w:qFormat/>
    <w:rsid w:val="00D402BF"/>
    <w:pPr>
      <w:keepNext/>
      <w:jc w:val="both"/>
      <w:outlineLvl w:val="1"/>
    </w:pPr>
    <w:rPr>
      <w:b/>
      <w:sz w:val="28"/>
    </w:rPr>
  </w:style>
  <w:style w:type="paragraph" w:styleId="3">
    <w:name w:val="heading 3"/>
    <w:basedOn w:val="a0"/>
    <w:next w:val="a0"/>
    <w:qFormat/>
    <w:rsid w:val="00D402BF"/>
    <w:pPr>
      <w:keepNext/>
      <w:spacing w:before="240" w:after="60"/>
      <w:outlineLvl w:val="2"/>
    </w:pPr>
    <w:rPr>
      <w:rFonts w:ascii="Arial" w:hAnsi="Arial" w:cs="Arial"/>
      <w:b/>
      <w:bCs/>
      <w:sz w:val="26"/>
      <w:szCs w:val="26"/>
    </w:rPr>
  </w:style>
  <w:style w:type="paragraph" w:styleId="5">
    <w:name w:val="heading 5"/>
    <w:basedOn w:val="a0"/>
    <w:next w:val="a0"/>
    <w:qFormat/>
    <w:rsid w:val="00D402BF"/>
    <w:pPr>
      <w:spacing w:before="240" w:after="60"/>
      <w:outlineLvl w:val="4"/>
    </w:pPr>
    <w:rPr>
      <w:b/>
      <w:bCs/>
      <w:i/>
      <w:iCs/>
      <w:sz w:val="26"/>
      <w:szCs w:val="26"/>
    </w:rPr>
  </w:style>
  <w:style w:type="paragraph" w:styleId="6">
    <w:name w:val="heading 6"/>
    <w:basedOn w:val="a0"/>
    <w:next w:val="a0"/>
    <w:qFormat/>
    <w:rsid w:val="00D402BF"/>
    <w:pPr>
      <w:spacing w:before="240" w:after="60"/>
      <w:outlineLvl w:val="5"/>
    </w:pPr>
    <w:rPr>
      <w:b/>
      <w:bCs/>
      <w:sz w:val="22"/>
      <w:szCs w:val="22"/>
    </w:rPr>
  </w:style>
  <w:style w:type="paragraph" w:styleId="7">
    <w:name w:val="heading 7"/>
    <w:basedOn w:val="a0"/>
    <w:next w:val="a0"/>
    <w:qFormat/>
    <w:rsid w:val="00D402BF"/>
    <w:pPr>
      <w:spacing w:before="240" w:after="60"/>
      <w:outlineLvl w:val="6"/>
    </w:pPr>
  </w:style>
  <w:style w:type="paragraph" w:styleId="9">
    <w:name w:val="heading 9"/>
    <w:basedOn w:val="a0"/>
    <w:next w:val="a0"/>
    <w:qFormat/>
    <w:rsid w:val="00D402BF"/>
    <w:pPr>
      <w:spacing w:before="240" w:after="60"/>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styleId="a4">
    <w:name w:val="Hyperlink"/>
    <w:basedOn w:val="a1"/>
    <w:rsid w:val="00D402BF"/>
    <w:rPr>
      <w:color w:val="0000FF"/>
      <w:u w:val="single"/>
    </w:rPr>
  </w:style>
  <w:style w:type="character" w:styleId="a5">
    <w:name w:val="FollowedHyperlink"/>
    <w:basedOn w:val="a1"/>
    <w:rsid w:val="00D402BF"/>
    <w:rPr>
      <w:color w:val="800080"/>
      <w:u w:val="single"/>
    </w:rPr>
  </w:style>
  <w:style w:type="paragraph" w:styleId="HTML">
    <w:name w:val="HTML Preformatted"/>
    <w:basedOn w:val="a0"/>
    <w:rsid w:val="00D40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6">
    <w:name w:val="Normal (Web)"/>
    <w:basedOn w:val="a0"/>
    <w:rsid w:val="00D402BF"/>
    <w:pPr>
      <w:spacing w:before="100" w:beforeAutospacing="1" w:after="100" w:afterAutospacing="1"/>
    </w:pPr>
  </w:style>
  <w:style w:type="paragraph" w:styleId="a7">
    <w:name w:val="header"/>
    <w:basedOn w:val="a0"/>
    <w:rsid w:val="00D402BF"/>
    <w:pPr>
      <w:tabs>
        <w:tab w:val="center" w:pos="4677"/>
        <w:tab w:val="right" w:pos="9355"/>
      </w:tabs>
    </w:pPr>
  </w:style>
  <w:style w:type="paragraph" w:styleId="a8">
    <w:name w:val="footer"/>
    <w:basedOn w:val="a0"/>
    <w:rsid w:val="00D402BF"/>
    <w:pPr>
      <w:tabs>
        <w:tab w:val="center" w:pos="4677"/>
        <w:tab w:val="right" w:pos="9355"/>
      </w:tabs>
    </w:pPr>
  </w:style>
  <w:style w:type="paragraph" w:styleId="a">
    <w:name w:val="List"/>
    <w:basedOn w:val="a0"/>
    <w:rsid w:val="00D402BF"/>
    <w:pPr>
      <w:numPr>
        <w:numId w:val="1"/>
      </w:numPr>
      <w:overflowPunct w:val="0"/>
      <w:autoSpaceDE w:val="0"/>
      <w:autoSpaceDN w:val="0"/>
      <w:adjustRightInd w:val="0"/>
      <w:ind w:left="283" w:hanging="283"/>
    </w:pPr>
    <w:rPr>
      <w:sz w:val="20"/>
      <w:szCs w:val="20"/>
    </w:rPr>
  </w:style>
  <w:style w:type="paragraph" w:styleId="a9">
    <w:name w:val="Title"/>
    <w:basedOn w:val="a0"/>
    <w:qFormat/>
    <w:rsid w:val="00D402BF"/>
    <w:pPr>
      <w:jc w:val="center"/>
    </w:pPr>
    <w:rPr>
      <w:sz w:val="28"/>
      <w:szCs w:val="20"/>
    </w:rPr>
  </w:style>
  <w:style w:type="paragraph" w:styleId="aa">
    <w:name w:val="Body Text"/>
    <w:basedOn w:val="a0"/>
    <w:rsid w:val="00D402BF"/>
    <w:pPr>
      <w:pBdr>
        <w:bottom w:val="single" w:sz="6" w:space="1" w:color="auto"/>
      </w:pBdr>
      <w:jc w:val="both"/>
    </w:pPr>
  </w:style>
  <w:style w:type="paragraph" w:styleId="ab">
    <w:name w:val="Body Text Indent"/>
    <w:basedOn w:val="a0"/>
    <w:rsid w:val="00D402BF"/>
    <w:pPr>
      <w:spacing w:after="120"/>
      <w:ind w:left="283"/>
    </w:pPr>
  </w:style>
  <w:style w:type="paragraph" w:styleId="ac">
    <w:name w:val="List Continue"/>
    <w:basedOn w:val="a0"/>
    <w:rsid w:val="00D402BF"/>
    <w:pPr>
      <w:spacing w:after="120"/>
      <w:ind w:left="283"/>
    </w:pPr>
    <w:rPr>
      <w:sz w:val="20"/>
      <w:szCs w:val="20"/>
    </w:rPr>
  </w:style>
  <w:style w:type="paragraph" w:styleId="20">
    <w:name w:val="Body Text 2"/>
    <w:basedOn w:val="a0"/>
    <w:rsid w:val="00D402BF"/>
    <w:pPr>
      <w:spacing w:after="120" w:line="480" w:lineRule="auto"/>
    </w:pPr>
  </w:style>
  <w:style w:type="paragraph" w:styleId="30">
    <w:name w:val="Body Text 3"/>
    <w:basedOn w:val="a0"/>
    <w:rsid w:val="00D402BF"/>
    <w:pPr>
      <w:spacing w:after="120"/>
    </w:pPr>
    <w:rPr>
      <w:sz w:val="16"/>
      <w:szCs w:val="16"/>
    </w:rPr>
  </w:style>
  <w:style w:type="paragraph" w:styleId="21">
    <w:name w:val="Body Text Indent 2"/>
    <w:basedOn w:val="a0"/>
    <w:rsid w:val="00D402BF"/>
    <w:pPr>
      <w:ind w:firstLine="709"/>
      <w:jc w:val="both"/>
    </w:pPr>
    <w:rPr>
      <w:bCs/>
      <w:sz w:val="28"/>
    </w:rPr>
  </w:style>
  <w:style w:type="paragraph" w:styleId="31">
    <w:name w:val="Body Text Indent 3"/>
    <w:basedOn w:val="a0"/>
    <w:rsid w:val="00D402BF"/>
    <w:pPr>
      <w:ind w:left="360"/>
      <w:jc w:val="both"/>
    </w:pPr>
    <w:rPr>
      <w:b/>
      <w:sz w:val="28"/>
    </w:rPr>
  </w:style>
  <w:style w:type="paragraph" w:customStyle="1" w:styleId="ConsNormal">
    <w:name w:val="ConsNormal"/>
    <w:rsid w:val="00D402BF"/>
    <w:pPr>
      <w:widowControl w:val="0"/>
      <w:autoSpaceDE w:val="0"/>
      <w:autoSpaceDN w:val="0"/>
      <w:adjustRightInd w:val="0"/>
      <w:ind w:right="19772" w:firstLine="720"/>
    </w:pPr>
    <w:rPr>
      <w:rFonts w:ascii="Arial" w:hAnsi="Arial" w:cs="Arial"/>
    </w:rPr>
  </w:style>
  <w:style w:type="paragraph" w:customStyle="1" w:styleId="ConsNonformat">
    <w:name w:val="ConsNonformat"/>
    <w:rsid w:val="00D402BF"/>
    <w:pPr>
      <w:widowControl w:val="0"/>
      <w:autoSpaceDE w:val="0"/>
      <w:autoSpaceDN w:val="0"/>
      <w:adjustRightInd w:val="0"/>
      <w:ind w:right="19772"/>
    </w:pPr>
    <w:rPr>
      <w:rFonts w:ascii="Courier New" w:hAnsi="Courier New" w:cs="Courier New"/>
    </w:rPr>
  </w:style>
  <w:style w:type="paragraph" w:customStyle="1" w:styleId="ConsTitle">
    <w:name w:val="ConsTitle"/>
    <w:rsid w:val="00D402BF"/>
    <w:pPr>
      <w:widowControl w:val="0"/>
      <w:autoSpaceDE w:val="0"/>
      <w:autoSpaceDN w:val="0"/>
      <w:adjustRightInd w:val="0"/>
      <w:ind w:right="19772"/>
    </w:pPr>
    <w:rPr>
      <w:rFonts w:ascii="Arial" w:hAnsi="Arial" w:cs="Arial"/>
      <w:b/>
      <w:bCs/>
      <w:sz w:val="16"/>
      <w:szCs w:val="16"/>
    </w:rPr>
  </w:style>
  <w:style w:type="paragraph" w:customStyle="1" w:styleId="10">
    <w:name w:val="Стиль1"/>
    <w:basedOn w:val="a0"/>
    <w:autoRedefine/>
    <w:rsid w:val="00D402BF"/>
    <w:pPr>
      <w:ind w:firstLine="709"/>
      <w:jc w:val="both"/>
    </w:pPr>
    <w:rPr>
      <w:bCs/>
      <w:sz w:val="28"/>
    </w:rPr>
  </w:style>
  <w:style w:type="paragraph" w:customStyle="1" w:styleId="BodyText2">
    <w:name w:val="Body Text 2"/>
    <w:basedOn w:val="a0"/>
    <w:rsid w:val="00D402BF"/>
    <w:pPr>
      <w:spacing w:line="360" w:lineRule="auto"/>
      <w:ind w:firstLine="720"/>
      <w:jc w:val="both"/>
    </w:pPr>
    <w:rPr>
      <w:sz w:val="28"/>
      <w:szCs w:val="20"/>
    </w:rPr>
  </w:style>
  <w:style w:type="paragraph" w:customStyle="1" w:styleId="main">
    <w:name w:val="main"/>
    <w:basedOn w:val="a0"/>
    <w:rsid w:val="00D402BF"/>
    <w:pPr>
      <w:spacing w:before="100" w:beforeAutospacing="1" w:after="100" w:afterAutospacing="1"/>
      <w:jc w:val="both"/>
    </w:pPr>
    <w:rPr>
      <w:rFonts w:ascii="Arial" w:hAnsi="Arial" w:cs="Arial"/>
      <w:sz w:val="20"/>
      <w:szCs w:val="20"/>
    </w:rPr>
  </w:style>
  <w:style w:type="paragraph" w:customStyle="1" w:styleId="c">
    <w:name w:val="c"/>
    <w:basedOn w:val="a0"/>
    <w:rsid w:val="00D402BF"/>
    <w:pPr>
      <w:spacing w:before="100" w:beforeAutospacing="1" w:after="100" w:afterAutospacing="1"/>
    </w:pPr>
  </w:style>
  <w:style w:type="paragraph" w:customStyle="1" w:styleId="FR1">
    <w:name w:val="FR1"/>
    <w:rsid w:val="00D402BF"/>
    <w:pPr>
      <w:widowControl w:val="0"/>
      <w:autoSpaceDE w:val="0"/>
      <w:autoSpaceDN w:val="0"/>
      <w:spacing w:line="338" w:lineRule="auto"/>
      <w:ind w:firstLine="720"/>
      <w:jc w:val="both"/>
    </w:pPr>
    <w:rPr>
      <w:rFonts w:ascii="Arial" w:hAnsi="Arial" w:cs="Arial"/>
    </w:rPr>
  </w:style>
  <w:style w:type="paragraph" w:customStyle="1" w:styleId="f">
    <w:name w:val="f"/>
    <w:basedOn w:val="a0"/>
    <w:rsid w:val="00D402BF"/>
    <w:pPr>
      <w:spacing w:before="100" w:beforeAutospacing="1" w:after="100" w:afterAutospacing="1"/>
    </w:pPr>
  </w:style>
  <w:style w:type="character" w:customStyle="1" w:styleId="spelle">
    <w:name w:val="spelle"/>
    <w:basedOn w:val="a1"/>
    <w:rsid w:val="00D402BF"/>
  </w:style>
  <w:style w:type="character" w:customStyle="1" w:styleId="grame">
    <w:name w:val="grame"/>
    <w:basedOn w:val="a1"/>
    <w:rsid w:val="00D402BF"/>
  </w:style>
  <w:style w:type="character" w:customStyle="1" w:styleId="greenurl">
    <w:name w:val="green_url"/>
    <w:basedOn w:val="a1"/>
    <w:rsid w:val="00D402BF"/>
  </w:style>
  <w:style w:type="character" w:customStyle="1" w:styleId="apple-converted-space">
    <w:name w:val="apple-converted-space"/>
    <w:basedOn w:val="a1"/>
    <w:rsid w:val="00D402BF"/>
  </w:style>
  <w:style w:type="character" w:styleId="ad">
    <w:name w:val="Strong"/>
    <w:basedOn w:val="a1"/>
    <w:qFormat/>
    <w:rsid w:val="00D402BF"/>
    <w:rPr>
      <w:b/>
      <w:bCs/>
    </w:rPr>
  </w:style>
</w:styles>
</file>

<file path=word/webSettings.xml><?xml version="1.0" encoding="utf-8"?>
<w:webSettings xmlns:r="http://schemas.openxmlformats.org/officeDocument/2006/relationships" xmlns:w="http://schemas.openxmlformats.org/wordprocessingml/2006/main">
  <w:divs>
    <w:div w:id="58380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popular/gkrf3/" TargetMode="External"/><Relationship Id="rId13" Type="http://schemas.openxmlformats.org/officeDocument/2006/relationships/hyperlink" Target="http://www.consultant.ru/popular/tkkrf/" TargetMode="External"/><Relationship Id="rId18" Type="http://schemas.openxmlformats.org/officeDocument/2006/relationships/hyperlink" Target="http://www.consultant.ru/document/cons_doc_LAW_139844/" TargetMode="External"/><Relationship Id="rId26" Type="http://schemas.openxmlformats.org/officeDocument/2006/relationships/hyperlink" Target="http://www.wolters-kluwer.ru/market/index.php?author=15" TargetMode="External"/><Relationship Id="rId3" Type="http://schemas.openxmlformats.org/officeDocument/2006/relationships/settings" Target="settings.xml"/><Relationship Id="rId21" Type="http://schemas.openxmlformats.org/officeDocument/2006/relationships/hyperlink" Target="http://www.consultant.ru/popular/gkrf4" TargetMode="External"/><Relationship Id="rId7" Type="http://schemas.openxmlformats.org/officeDocument/2006/relationships/hyperlink" Target="http://www.consultant.ru/popular/gkrf2/" TargetMode="External"/><Relationship Id="rId12" Type="http://schemas.openxmlformats.org/officeDocument/2006/relationships/hyperlink" Target="http://www.consultant.ru/popular/koaprf/" TargetMode="External"/><Relationship Id="rId17" Type="http://schemas.openxmlformats.org/officeDocument/2006/relationships/hyperlink" Target="http://constitution.garant.ru/act/judicial-authori/10101207/" TargetMode="External"/><Relationship Id="rId25" Type="http://schemas.openxmlformats.org/officeDocument/2006/relationships/hyperlink" Target="http://www.wolters-kluwer.ru/market/index.php?author=14" TargetMode="External"/><Relationship Id="rId2" Type="http://schemas.openxmlformats.org/officeDocument/2006/relationships/styles" Target="styles.xml"/><Relationship Id="rId16" Type="http://schemas.openxmlformats.org/officeDocument/2006/relationships/hyperlink" Target="http://www.consultant.ru/popular/housing/" TargetMode="External"/><Relationship Id="rId20" Type="http://schemas.openxmlformats.org/officeDocument/2006/relationships/hyperlink" Target="http://www.consultant.ru/" TargetMode="External"/><Relationship Id="rId29" Type="http://schemas.openxmlformats.org/officeDocument/2006/relationships/hyperlink" Target="http://www.lawclinic.ru/" TargetMode="External"/><Relationship Id="rId1" Type="http://schemas.openxmlformats.org/officeDocument/2006/relationships/numbering" Target="numbering.xml"/><Relationship Id="rId6" Type="http://schemas.openxmlformats.org/officeDocument/2006/relationships/hyperlink" Target="http://www.consultant.ru/popular/gkrf1" TargetMode="External"/><Relationship Id="rId11" Type="http://schemas.openxmlformats.org/officeDocument/2006/relationships/hyperlink" Target="http://www.consultant.ru/popular/upkrf/" TargetMode="External"/><Relationship Id="rId24" Type="http://schemas.openxmlformats.org/officeDocument/2006/relationships/hyperlink" Target="https://r.mail.yandex.net/url/4W4aAA1YMxBI_Ja8Uy1CqQ,1356230014/rlpp.ru%2Faccess-to-justice%2Fbrochures%2F" TargetMode="External"/><Relationship Id="rId5" Type="http://schemas.openxmlformats.org/officeDocument/2006/relationships/hyperlink" Target="http://conventions.coe.int/treaty/rus/treaties/html/005.htm" TargetMode="External"/><Relationship Id="rId15" Type="http://schemas.openxmlformats.org/officeDocument/2006/relationships/hyperlink" Target="http://www.consultant.ru/document/cons_doc_LAW_127758/" TargetMode="External"/><Relationship Id="rId23" Type="http://schemas.openxmlformats.org/officeDocument/2006/relationships/hyperlink" Target="http://to45.minjust.ru/sites/to45.minjust.ru/files/page/2012/06/zakon_kurganskoy_oblasti.rtf" TargetMode="External"/><Relationship Id="rId28" Type="http://schemas.openxmlformats.org/officeDocument/2006/relationships/hyperlink" Target="https://r.mail.yandex.net/url/4W4aAA1YMxBI_Ja8Uy1CqQ,1356230014/rlpp.ru%2Faccess-to-justice%2Fbenefits%2F" TargetMode="External"/><Relationship Id="rId10" Type="http://schemas.openxmlformats.org/officeDocument/2006/relationships/hyperlink" Target="http://www.consultant.ru/popular/ukrf/" TargetMode="External"/><Relationship Id="rId19" Type="http://schemas.openxmlformats.org/officeDocument/2006/relationships/hyperlink" Target="http://www.consultant.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126546/" TargetMode="External"/><Relationship Id="rId14" Type="http://schemas.openxmlformats.org/officeDocument/2006/relationships/hyperlink" Target="http://www.consultant.ru/popular/apkrf/" TargetMode="External"/><Relationship Id="rId22" Type="http://schemas.openxmlformats.org/officeDocument/2006/relationships/hyperlink" Target="http://www.rg.ru/2012/12/26/minobrnauki-dok.html" TargetMode="External"/><Relationship Id="rId27" Type="http://schemas.openxmlformats.org/officeDocument/2006/relationships/hyperlink" Target="http://www.lawclinic.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8067</Words>
  <Characters>45982</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РОССИЙСКАЯ ФЕДЕРАЦИЯ </vt:lpstr>
    </vt:vector>
  </TitlesOfParts>
  <Company/>
  <LinksUpToDate>false</LinksUpToDate>
  <CharactersWithSpaces>53942</CharactersWithSpaces>
  <SharedDoc>false</SharedDoc>
  <HLinks>
    <vt:vector size="156" baseType="variant">
      <vt:variant>
        <vt:i4>786441</vt:i4>
      </vt:variant>
      <vt:variant>
        <vt:i4>75</vt:i4>
      </vt:variant>
      <vt:variant>
        <vt:i4>0</vt:i4>
      </vt:variant>
      <vt:variant>
        <vt:i4>5</vt:i4>
      </vt:variant>
      <vt:variant>
        <vt:lpwstr>http://www.lawclinic.ru/</vt:lpwstr>
      </vt:variant>
      <vt:variant>
        <vt:lpwstr/>
      </vt:variant>
      <vt:variant>
        <vt:i4>5177448</vt:i4>
      </vt:variant>
      <vt:variant>
        <vt:i4>72</vt:i4>
      </vt:variant>
      <vt:variant>
        <vt:i4>0</vt:i4>
      </vt:variant>
      <vt:variant>
        <vt:i4>5</vt:i4>
      </vt:variant>
      <vt:variant>
        <vt:lpwstr>https://r.mail.yandex.net/url/4W4aAA1YMxBI_Ja8Uy1CqQ,1356230014/rlpp.ru%2Faccess-to-justice%2Fbenefits%2F</vt:lpwstr>
      </vt:variant>
      <vt:variant>
        <vt:lpwstr/>
      </vt:variant>
      <vt:variant>
        <vt:i4>786441</vt:i4>
      </vt:variant>
      <vt:variant>
        <vt:i4>69</vt:i4>
      </vt:variant>
      <vt:variant>
        <vt:i4>0</vt:i4>
      </vt:variant>
      <vt:variant>
        <vt:i4>5</vt:i4>
      </vt:variant>
      <vt:variant>
        <vt:lpwstr>http://www.lawclinic.ru/</vt:lpwstr>
      </vt:variant>
      <vt:variant>
        <vt:lpwstr/>
      </vt:variant>
      <vt:variant>
        <vt:i4>8323180</vt:i4>
      </vt:variant>
      <vt:variant>
        <vt:i4>66</vt:i4>
      </vt:variant>
      <vt:variant>
        <vt:i4>0</vt:i4>
      </vt:variant>
      <vt:variant>
        <vt:i4>5</vt:i4>
      </vt:variant>
      <vt:variant>
        <vt:lpwstr>http://www.wolters-kluwer.ru/market/index.php?author=15</vt:lpwstr>
      </vt:variant>
      <vt:variant>
        <vt:lpwstr/>
      </vt:variant>
      <vt:variant>
        <vt:i4>8323180</vt:i4>
      </vt:variant>
      <vt:variant>
        <vt:i4>63</vt:i4>
      </vt:variant>
      <vt:variant>
        <vt:i4>0</vt:i4>
      </vt:variant>
      <vt:variant>
        <vt:i4>5</vt:i4>
      </vt:variant>
      <vt:variant>
        <vt:lpwstr>http://www.wolters-kluwer.ru/market/index.php?author=14</vt:lpwstr>
      </vt:variant>
      <vt:variant>
        <vt:lpwstr/>
      </vt:variant>
      <vt:variant>
        <vt:i4>2424837</vt:i4>
      </vt:variant>
      <vt:variant>
        <vt:i4>60</vt:i4>
      </vt:variant>
      <vt:variant>
        <vt:i4>0</vt:i4>
      </vt:variant>
      <vt:variant>
        <vt:i4>5</vt:i4>
      </vt:variant>
      <vt:variant>
        <vt:lpwstr>https://r.mail.yandex.net/url/4W4aAA1YMxBI_Ja8Uy1CqQ,1356230014/rlpp.ru%2Faccess-to-justice%2Fbrochures%2F</vt:lpwstr>
      </vt:variant>
      <vt:variant>
        <vt:lpwstr/>
      </vt:variant>
      <vt:variant>
        <vt:i4>3211390</vt:i4>
      </vt:variant>
      <vt:variant>
        <vt:i4>57</vt:i4>
      </vt:variant>
      <vt:variant>
        <vt:i4>0</vt:i4>
      </vt:variant>
      <vt:variant>
        <vt:i4>5</vt:i4>
      </vt:variant>
      <vt:variant>
        <vt:lpwstr>http://to45.minjust.ru/sites/to45.minjust.ru/files/page/2012/06/zakon_kurganskoy_oblasti.rtf</vt:lpwstr>
      </vt:variant>
      <vt:variant>
        <vt:lpwstr/>
      </vt:variant>
      <vt:variant>
        <vt:i4>720985</vt:i4>
      </vt:variant>
      <vt:variant>
        <vt:i4>54</vt:i4>
      </vt:variant>
      <vt:variant>
        <vt:i4>0</vt:i4>
      </vt:variant>
      <vt:variant>
        <vt:i4>5</vt:i4>
      </vt:variant>
      <vt:variant>
        <vt:lpwstr>http://www.rg.ru/2012/12/26/minobrnauki-dok.html</vt:lpwstr>
      </vt:variant>
      <vt:variant>
        <vt:lpwstr/>
      </vt:variant>
      <vt:variant>
        <vt:i4>2949169</vt:i4>
      </vt:variant>
      <vt:variant>
        <vt:i4>51</vt:i4>
      </vt:variant>
      <vt:variant>
        <vt:i4>0</vt:i4>
      </vt:variant>
      <vt:variant>
        <vt:i4>5</vt:i4>
      </vt:variant>
      <vt:variant>
        <vt:lpwstr>http://www.consultant.ru/popular/gkrf4</vt:lpwstr>
      </vt:variant>
      <vt:variant>
        <vt:lpwstr/>
      </vt:variant>
      <vt:variant>
        <vt:i4>1179719</vt:i4>
      </vt:variant>
      <vt:variant>
        <vt:i4>48</vt:i4>
      </vt:variant>
      <vt:variant>
        <vt:i4>0</vt:i4>
      </vt:variant>
      <vt:variant>
        <vt:i4>5</vt:i4>
      </vt:variant>
      <vt:variant>
        <vt:lpwstr>http://www.consultant.ru/</vt:lpwstr>
      </vt:variant>
      <vt:variant>
        <vt:lpwstr/>
      </vt:variant>
      <vt:variant>
        <vt:i4>1179719</vt:i4>
      </vt:variant>
      <vt:variant>
        <vt:i4>45</vt:i4>
      </vt:variant>
      <vt:variant>
        <vt:i4>0</vt:i4>
      </vt:variant>
      <vt:variant>
        <vt:i4>5</vt:i4>
      </vt:variant>
      <vt:variant>
        <vt:lpwstr>http://www.consultant.ru/</vt:lpwstr>
      </vt:variant>
      <vt:variant>
        <vt:lpwstr/>
      </vt:variant>
      <vt:variant>
        <vt:i4>3997752</vt:i4>
      </vt:variant>
      <vt:variant>
        <vt:i4>42</vt:i4>
      </vt:variant>
      <vt:variant>
        <vt:i4>0</vt:i4>
      </vt:variant>
      <vt:variant>
        <vt:i4>5</vt:i4>
      </vt:variant>
      <vt:variant>
        <vt:lpwstr>http://www.consultant.ru/law/hotdocs/15565.html</vt:lpwstr>
      </vt:variant>
      <vt:variant>
        <vt:lpwstr/>
      </vt:variant>
      <vt:variant>
        <vt:i4>2752512</vt:i4>
      </vt:variant>
      <vt:variant>
        <vt:i4>39</vt:i4>
      </vt:variant>
      <vt:variant>
        <vt:i4>0</vt:i4>
      </vt:variant>
      <vt:variant>
        <vt:i4>5</vt:i4>
      </vt:variant>
      <vt:variant>
        <vt:lpwstr>http://www.consultant.ru/document/cons_doc_LAW_139844/</vt:lpwstr>
      </vt:variant>
      <vt:variant>
        <vt:lpwstr/>
      </vt:variant>
      <vt:variant>
        <vt:i4>5374047</vt:i4>
      </vt:variant>
      <vt:variant>
        <vt:i4>36</vt:i4>
      </vt:variant>
      <vt:variant>
        <vt:i4>0</vt:i4>
      </vt:variant>
      <vt:variant>
        <vt:i4>5</vt:i4>
      </vt:variant>
      <vt:variant>
        <vt:lpwstr>http://constitution.garant.ru/act/judicial-authori/10101207/</vt:lpwstr>
      </vt:variant>
      <vt:variant>
        <vt:lpwstr/>
      </vt:variant>
      <vt:variant>
        <vt:i4>2031694</vt:i4>
      </vt:variant>
      <vt:variant>
        <vt:i4>33</vt:i4>
      </vt:variant>
      <vt:variant>
        <vt:i4>0</vt:i4>
      </vt:variant>
      <vt:variant>
        <vt:i4>5</vt:i4>
      </vt:variant>
      <vt:variant>
        <vt:lpwstr>http://www.consultant.ru/popular/housing/</vt:lpwstr>
      </vt:variant>
      <vt:variant>
        <vt:lpwstr/>
      </vt:variant>
      <vt:variant>
        <vt:i4>2424834</vt:i4>
      </vt:variant>
      <vt:variant>
        <vt:i4>30</vt:i4>
      </vt:variant>
      <vt:variant>
        <vt:i4>0</vt:i4>
      </vt:variant>
      <vt:variant>
        <vt:i4>5</vt:i4>
      </vt:variant>
      <vt:variant>
        <vt:lpwstr>http://www.consultant.ru/document/cons_doc_LAW_127758/</vt:lpwstr>
      </vt:variant>
      <vt:variant>
        <vt:lpwstr/>
      </vt:variant>
      <vt:variant>
        <vt:i4>6291518</vt:i4>
      </vt:variant>
      <vt:variant>
        <vt:i4>27</vt:i4>
      </vt:variant>
      <vt:variant>
        <vt:i4>0</vt:i4>
      </vt:variant>
      <vt:variant>
        <vt:i4>5</vt:i4>
      </vt:variant>
      <vt:variant>
        <vt:lpwstr>http://www.consultant.ru/popular/apkrf/</vt:lpwstr>
      </vt:variant>
      <vt:variant>
        <vt:lpwstr/>
      </vt:variant>
      <vt:variant>
        <vt:i4>7667749</vt:i4>
      </vt:variant>
      <vt:variant>
        <vt:i4>24</vt:i4>
      </vt:variant>
      <vt:variant>
        <vt:i4>0</vt:i4>
      </vt:variant>
      <vt:variant>
        <vt:i4>5</vt:i4>
      </vt:variant>
      <vt:variant>
        <vt:lpwstr>http://www.consultant.ru/popular/tkkrf/</vt:lpwstr>
      </vt:variant>
      <vt:variant>
        <vt:lpwstr/>
      </vt:variant>
      <vt:variant>
        <vt:i4>5963845</vt:i4>
      </vt:variant>
      <vt:variant>
        <vt:i4>21</vt:i4>
      </vt:variant>
      <vt:variant>
        <vt:i4>0</vt:i4>
      </vt:variant>
      <vt:variant>
        <vt:i4>5</vt:i4>
      </vt:variant>
      <vt:variant>
        <vt:lpwstr>http://www.consultant.ru/popular/koaprf/</vt:lpwstr>
      </vt:variant>
      <vt:variant>
        <vt:lpwstr/>
      </vt:variant>
      <vt:variant>
        <vt:i4>7602238</vt:i4>
      </vt:variant>
      <vt:variant>
        <vt:i4>18</vt:i4>
      </vt:variant>
      <vt:variant>
        <vt:i4>0</vt:i4>
      </vt:variant>
      <vt:variant>
        <vt:i4>5</vt:i4>
      </vt:variant>
      <vt:variant>
        <vt:lpwstr>http://www.consultant.ru/popular/upkrf/</vt:lpwstr>
      </vt:variant>
      <vt:variant>
        <vt:lpwstr/>
      </vt:variant>
      <vt:variant>
        <vt:i4>2359345</vt:i4>
      </vt:variant>
      <vt:variant>
        <vt:i4>15</vt:i4>
      </vt:variant>
      <vt:variant>
        <vt:i4>0</vt:i4>
      </vt:variant>
      <vt:variant>
        <vt:i4>5</vt:i4>
      </vt:variant>
      <vt:variant>
        <vt:lpwstr>http://www.consultant.ru/popular/ukrf/</vt:lpwstr>
      </vt:variant>
      <vt:variant>
        <vt:lpwstr/>
      </vt:variant>
      <vt:variant>
        <vt:i4>2424846</vt:i4>
      </vt:variant>
      <vt:variant>
        <vt:i4>12</vt:i4>
      </vt:variant>
      <vt:variant>
        <vt:i4>0</vt:i4>
      </vt:variant>
      <vt:variant>
        <vt:i4>5</vt:i4>
      </vt:variant>
      <vt:variant>
        <vt:lpwstr>http://www.consultant.ru/document/cons_doc_LAW_126546/</vt:lpwstr>
      </vt:variant>
      <vt:variant>
        <vt:lpwstr/>
      </vt:variant>
      <vt:variant>
        <vt:i4>2752561</vt:i4>
      </vt:variant>
      <vt:variant>
        <vt:i4>9</vt:i4>
      </vt:variant>
      <vt:variant>
        <vt:i4>0</vt:i4>
      </vt:variant>
      <vt:variant>
        <vt:i4>5</vt:i4>
      </vt:variant>
      <vt:variant>
        <vt:lpwstr>http://www.consultant.ru/popular/gkrf3/</vt:lpwstr>
      </vt:variant>
      <vt:variant>
        <vt:lpwstr/>
      </vt:variant>
      <vt:variant>
        <vt:i4>2818097</vt:i4>
      </vt:variant>
      <vt:variant>
        <vt:i4>6</vt:i4>
      </vt:variant>
      <vt:variant>
        <vt:i4>0</vt:i4>
      </vt:variant>
      <vt:variant>
        <vt:i4>5</vt:i4>
      </vt:variant>
      <vt:variant>
        <vt:lpwstr>http://www.consultant.ru/popular/gkrf2/</vt:lpwstr>
      </vt:variant>
      <vt:variant>
        <vt:lpwstr/>
      </vt:variant>
      <vt:variant>
        <vt:i4>2621489</vt:i4>
      </vt:variant>
      <vt:variant>
        <vt:i4>3</vt:i4>
      </vt:variant>
      <vt:variant>
        <vt:i4>0</vt:i4>
      </vt:variant>
      <vt:variant>
        <vt:i4>5</vt:i4>
      </vt:variant>
      <vt:variant>
        <vt:lpwstr>http://www.consultant.ru/popular/gkrf1</vt:lpwstr>
      </vt:variant>
      <vt:variant>
        <vt:lpwstr/>
      </vt:variant>
      <vt:variant>
        <vt:i4>6881382</vt:i4>
      </vt:variant>
      <vt:variant>
        <vt:i4>0</vt:i4>
      </vt:variant>
      <vt:variant>
        <vt:i4>0</vt:i4>
      </vt:variant>
      <vt:variant>
        <vt:i4>5</vt:i4>
      </vt:variant>
      <vt:variant>
        <vt:lpwstr>http://conventions.coe.int/treaty/rus/treaties/html/005.htm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azrail</dc:creator>
  <cp:lastModifiedBy>профком</cp:lastModifiedBy>
  <cp:revision>2</cp:revision>
  <dcterms:created xsi:type="dcterms:W3CDTF">2017-07-12T10:05:00Z</dcterms:created>
  <dcterms:modified xsi:type="dcterms:W3CDTF">2017-07-12T10:05:00Z</dcterms:modified>
</cp:coreProperties>
</file>